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B5" w:rsidRPr="00CD1EB5" w:rsidRDefault="00CD1EB5" w:rsidP="00CD1EB5">
      <w:pPr>
        <w:rPr>
          <w:sz w:val="22"/>
          <w:szCs w:val="22"/>
        </w:rPr>
      </w:pPr>
      <w:proofErr w:type="gramStart"/>
      <w:r w:rsidRPr="00CD1EB5">
        <w:rPr>
          <w:sz w:val="22"/>
          <w:szCs w:val="22"/>
        </w:rPr>
        <w:t>Принят</w:t>
      </w:r>
      <w:proofErr w:type="gramEnd"/>
      <w:r w:rsidRPr="00CD1EB5">
        <w:rPr>
          <w:sz w:val="22"/>
          <w:szCs w:val="22"/>
        </w:rPr>
        <w:t xml:space="preserve"> решением </w:t>
      </w:r>
    </w:p>
    <w:p w:rsidR="00CD1EB5" w:rsidRPr="00CD1EB5" w:rsidRDefault="00CD1EB5" w:rsidP="00CD1EB5">
      <w:pPr>
        <w:rPr>
          <w:sz w:val="22"/>
          <w:szCs w:val="22"/>
        </w:rPr>
      </w:pPr>
      <w:r w:rsidRPr="00CD1EB5">
        <w:rPr>
          <w:sz w:val="22"/>
          <w:szCs w:val="22"/>
        </w:rPr>
        <w:t xml:space="preserve">Зелёнополянского сельского </w:t>
      </w:r>
    </w:p>
    <w:p w:rsidR="00CD1EB5" w:rsidRPr="00CD1EB5" w:rsidRDefault="00CD1EB5" w:rsidP="00CD1EB5">
      <w:pPr>
        <w:rPr>
          <w:sz w:val="22"/>
          <w:szCs w:val="22"/>
        </w:rPr>
      </w:pPr>
      <w:r w:rsidRPr="00CD1EB5">
        <w:rPr>
          <w:sz w:val="22"/>
          <w:szCs w:val="22"/>
        </w:rPr>
        <w:t xml:space="preserve">Совета депутатов </w:t>
      </w:r>
    </w:p>
    <w:p w:rsidR="00CD1EB5" w:rsidRPr="00CD1EB5" w:rsidRDefault="00CD1EB5" w:rsidP="00CD1EB5">
      <w:pPr>
        <w:rPr>
          <w:sz w:val="22"/>
          <w:szCs w:val="22"/>
        </w:rPr>
      </w:pPr>
      <w:r w:rsidRPr="00CD1EB5">
        <w:rPr>
          <w:sz w:val="22"/>
          <w:szCs w:val="22"/>
        </w:rPr>
        <w:t>Троицкого района Алтайского края</w:t>
      </w:r>
    </w:p>
    <w:p w:rsidR="00CD1EB5" w:rsidRPr="00CD1EB5" w:rsidRDefault="00CD1EB5" w:rsidP="00CD1EB5">
      <w:pPr>
        <w:rPr>
          <w:sz w:val="22"/>
          <w:szCs w:val="22"/>
        </w:rPr>
      </w:pPr>
      <w:r w:rsidRPr="00CD1EB5">
        <w:rPr>
          <w:sz w:val="22"/>
          <w:szCs w:val="22"/>
        </w:rPr>
        <w:t xml:space="preserve">от </w:t>
      </w:r>
      <w:r>
        <w:rPr>
          <w:sz w:val="22"/>
          <w:szCs w:val="22"/>
        </w:rPr>
        <w:t>20</w:t>
      </w:r>
      <w:r w:rsidRPr="00CD1EB5">
        <w:rPr>
          <w:sz w:val="22"/>
          <w:szCs w:val="22"/>
        </w:rPr>
        <w:t>.11.20</w:t>
      </w:r>
      <w:r>
        <w:rPr>
          <w:sz w:val="22"/>
          <w:szCs w:val="22"/>
        </w:rPr>
        <w:t>20</w:t>
      </w:r>
      <w:r w:rsidRPr="00CD1EB5">
        <w:rPr>
          <w:sz w:val="22"/>
          <w:szCs w:val="22"/>
        </w:rPr>
        <w:t xml:space="preserve"> г. №</w:t>
      </w:r>
      <w:r>
        <w:rPr>
          <w:sz w:val="22"/>
          <w:szCs w:val="22"/>
        </w:rPr>
        <w:t>2</w:t>
      </w:r>
      <w:r w:rsidR="000E06BD">
        <w:rPr>
          <w:sz w:val="22"/>
          <w:szCs w:val="22"/>
        </w:rPr>
        <w:t>4</w:t>
      </w:r>
      <w:r w:rsidRPr="00CD1EB5">
        <w:rPr>
          <w:sz w:val="22"/>
          <w:szCs w:val="22"/>
        </w:rPr>
        <w:t xml:space="preserve"> </w:t>
      </w:r>
    </w:p>
    <w:p w:rsidR="00942702" w:rsidRDefault="00942702" w:rsidP="00F46F12">
      <w:pPr>
        <w:tabs>
          <w:tab w:val="left" w:pos="7371"/>
        </w:tabs>
        <w:ind w:firstLine="567"/>
        <w:jc w:val="center"/>
        <w:rPr>
          <w:b/>
          <w:sz w:val="28"/>
          <w:szCs w:val="28"/>
        </w:rPr>
      </w:pPr>
      <w:r>
        <w:rPr>
          <w:b/>
          <w:sz w:val="28"/>
          <w:szCs w:val="28"/>
        </w:rPr>
        <w:t xml:space="preserve">                                                                             </w:t>
      </w:r>
    </w:p>
    <w:p w:rsidR="00942702" w:rsidRDefault="00942702" w:rsidP="00F46F12">
      <w:pPr>
        <w:tabs>
          <w:tab w:val="left" w:pos="7371"/>
        </w:tabs>
        <w:ind w:firstLine="567"/>
        <w:jc w:val="center"/>
        <w:rPr>
          <w:b/>
          <w:sz w:val="28"/>
          <w:szCs w:val="28"/>
        </w:rPr>
      </w:pPr>
    </w:p>
    <w:p w:rsidR="00CD1EB5" w:rsidRDefault="00CD1EB5" w:rsidP="00CD1EB5">
      <w:pPr>
        <w:ind w:firstLine="709"/>
        <w:jc w:val="center"/>
        <w:rPr>
          <w:b/>
          <w:sz w:val="36"/>
          <w:szCs w:val="36"/>
        </w:rPr>
      </w:pPr>
    </w:p>
    <w:p w:rsidR="00CD1EB5" w:rsidRDefault="00CD1EB5" w:rsidP="00CD1EB5">
      <w:pPr>
        <w:ind w:firstLine="709"/>
        <w:jc w:val="center"/>
        <w:rPr>
          <w:b/>
          <w:sz w:val="36"/>
          <w:szCs w:val="36"/>
        </w:rPr>
      </w:pPr>
    </w:p>
    <w:p w:rsidR="00CD1EB5" w:rsidRDefault="00CD1EB5" w:rsidP="00CD1EB5">
      <w:pPr>
        <w:ind w:firstLine="709"/>
        <w:jc w:val="center"/>
        <w:rPr>
          <w:b/>
          <w:sz w:val="36"/>
          <w:szCs w:val="36"/>
        </w:rPr>
      </w:pPr>
    </w:p>
    <w:p w:rsidR="00CD1EB5" w:rsidRDefault="00CD1EB5" w:rsidP="00CD1EB5">
      <w:pPr>
        <w:ind w:firstLine="709"/>
        <w:jc w:val="center"/>
        <w:rPr>
          <w:b/>
          <w:sz w:val="36"/>
          <w:szCs w:val="36"/>
        </w:rPr>
      </w:pPr>
    </w:p>
    <w:p w:rsidR="00CD1EB5" w:rsidRDefault="00CD1EB5" w:rsidP="00CD1EB5">
      <w:pPr>
        <w:ind w:firstLine="709"/>
        <w:jc w:val="center"/>
        <w:rPr>
          <w:b/>
          <w:sz w:val="36"/>
          <w:szCs w:val="36"/>
        </w:rPr>
      </w:pPr>
    </w:p>
    <w:p w:rsidR="00CD1EB5" w:rsidRDefault="00CD1EB5" w:rsidP="00CD1EB5">
      <w:pPr>
        <w:ind w:firstLine="709"/>
        <w:jc w:val="center"/>
        <w:rPr>
          <w:b/>
          <w:sz w:val="36"/>
          <w:szCs w:val="36"/>
        </w:rPr>
      </w:pPr>
    </w:p>
    <w:p w:rsidR="00CD1EB5" w:rsidRDefault="00CD1EB5" w:rsidP="00CD1EB5">
      <w:pPr>
        <w:ind w:firstLine="709"/>
        <w:jc w:val="center"/>
        <w:rPr>
          <w:b/>
          <w:sz w:val="36"/>
          <w:szCs w:val="36"/>
        </w:rPr>
      </w:pPr>
    </w:p>
    <w:p w:rsidR="00CD1EB5" w:rsidRPr="00CD1EB5" w:rsidRDefault="00CD1EB5" w:rsidP="00CD1EB5">
      <w:pPr>
        <w:ind w:firstLine="709"/>
        <w:jc w:val="center"/>
        <w:rPr>
          <w:b/>
          <w:sz w:val="36"/>
          <w:szCs w:val="36"/>
        </w:rPr>
      </w:pPr>
      <w:r w:rsidRPr="00CD1EB5">
        <w:rPr>
          <w:b/>
          <w:sz w:val="36"/>
          <w:szCs w:val="36"/>
        </w:rPr>
        <w:t>УСТАВ</w:t>
      </w:r>
    </w:p>
    <w:p w:rsidR="00CD1EB5" w:rsidRPr="00CD1EB5" w:rsidRDefault="00CD1EB5" w:rsidP="00CD1EB5">
      <w:pPr>
        <w:ind w:firstLine="709"/>
        <w:jc w:val="center"/>
        <w:rPr>
          <w:b/>
          <w:sz w:val="36"/>
          <w:szCs w:val="36"/>
        </w:rPr>
      </w:pPr>
      <w:r w:rsidRPr="00CD1EB5">
        <w:rPr>
          <w:b/>
          <w:sz w:val="36"/>
          <w:szCs w:val="36"/>
        </w:rPr>
        <w:t>МУНИЦИПАЛЬНОГО ОБРАЗОВАНИЯ</w:t>
      </w:r>
    </w:p>
    <w:p w:rsidR="00CD1EB5" w:rsidRPr="00CD1EB5" w:rsidRDefault="00CD1EB5" w:rsidP="00CD1EB5">
      <w:pPr>
        <w:ind w:firstLine="709"/>
        <w:jc w:val="center"/>
        <w:rPr>
          <w:b/>
          <w:sz w:val="36"/>
          <w:szCs w:val="36"/>
        </w:rPr>
      </w:pPr>
      <w:r w:rsidRPr="00CD1EB5">
        <w:rPr>
          <w:b/>
          <w:sz w:val="36"/>
          <w:szCs w:val="36"/>
        </w:rPr>
        <w:t>ЗЕЛЁНОПОЛЯНСКИЙ СЕЛЬСОВЕТ</w:t>
      </w:r>
    </w:p>
    <w:p w:rsidR="00CD1EB5" w:rsidRPr="00CD1EB5" w:rsidRDefault="00CD1EB5" w:rsidP="00CD1EB5">
      <w:pPr>
        <w:ind w:firstLine="709"/>
        <w:jc w:val="center"/>
        <w:rPr>
          <w:b/>
          <w:sz w:val="36"/>
          <w:szCs w:val="36"/>
        </w:rPr>
      </w:pPr>
      <w:r w:rsidRPr="00CD1EB5">
        <w:rPr>
          <w:b/>
          <w:sz w:val="36"/>
          <w:szCs w:val="36"/>
        </w:rPr>
        <w:t>ТРОИЦКОГО РАЙОНА  АЛТАЙСКОГО КРАЯ</w:t>
      </w:r>
    </w:p>
    <w:p w:rsidR="00CD1EB5" w:rsidRPr="00CD1EB5" w:rsidRDefault="00CD1EB5" w:rsidP="00CD1EB5">
      <w:pPr>
        <w:ind w:right="566" w:firstLine="709"/>
        <w:jc w:val="center"/>
        <w:rPr>
          <w:b/>
          <w:sz w:val="36"/>
          <w:szCs w:val="36"/>
        </w:rPr>
      </w:pPr>
    </w:p>
    <w:p w:rsidR="00CD1EB5" w:rsidRDefault="00CD1EB5" w:rsidP="00CD1EB5">
      <w:pPr>
        <w:rPr>
          <w:b/>
          <w:sz w:val="28"/>
          <w:szCs w:val="28"/>
        </w:rPr>
      </w:pPr>
    </w:p>
    <w:p w:rsidR="00F46F12" w:rsidRDefault="00F46F12"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F46F12">
      <w:pPr>
        <w:tabs>
          <w:tab w:val="left" w:pos="7371"/>
        </w:tabs>
        <w:ind w:firstLine="567"/>
        <w:jc w:val="both"/>
        <w:rPr>
          <w:sz w:val="28"/>
          <w:szCs w:val="28"/>
        </w:rPr>
      </w:pPr>
    </w:p>
    <w:p w:rsidR="00CD1EB5" w:rsidRDefault="00CD1EB5" w:rsidP="00CD1EB5">
      <w:pPr>
        <w:tabs>
          <w:tab w:val="left" w:pos="7371"/>
        </w:tabs>
        <w:jc w:val="center"/>
        <w:rPr>
          <w:b/>
          <w:sz w:val="24"/>
          <w:szCs w:val="24"/>
        </w:rPr>
      </w:pPr>
    </w:p>
    <w:p w:rsidR="00CD1EB5" w:rsidRPr="004746D0" w:rsidRDefault="00CD1EB5" w:rsidP="00CD1EB5">
      <w:pPr>
        <w:tabs>
          <w:tab w:val="left" w:pos="7371"/>
        </w:tabs>
        <w:jc w:val="center"/>
        <w:rPr>
          <w:b/>
          <w:sz w:val="24"/>
          <w:szCs w:val="24"/>
        </w:rPr>
      </w:pPr>
      <w:r w:rsidRPr="004746D0">
        <w:rPr>
          <w:b/>
          <w:sz w:val="24"/>
          <w:szCs w:val="24"/>
        </w:rPr>
        <w:lastRenderedPageBreak/>
        <w:t>У С Т А В</w:t>
      </w:r>
    </w:p>
    <w:p w:rsidR="00CD1EB5" w:rsidRPr="004746D0" w:rsidRDefault="00CD1EB5" w:rsidP="00CD1EB5">
      <w:pPr>
        <w:tabs>
          <w:tab w:val="left" w:pos="7371"/>
        </w:tabs>
        <w:jc w:val="center"/>
        <w:rPr>
          <w:b/>
          <w:sz w:val="24"/>
          <w:szCs w:val="24"/>
        </w:rPr>
      </w:pPr>
      <w:r w:rsidRPr="004746D0">
        <w:rPr>
          <w:b/>
          <w:sz w:val="24"/>
          <w:szCs w:val="24"/>
        </w:rPr>
        <w:t xml:space="preserve">муниципального образования </w:t>
      </w:r>
      <w:proofErr w:type="spellStart"/>
      <w:r w:rsidRPr="004746D0">
        <w:rPr>
          <w:b/>
          <w:sz w:val="24"/>
          <w:szCs w:val="24"/>
        </w:rPr>
        <w:t>Зел</w:t>
      </w:r>
      <w:r>
        <w:rPr>
          <w:b/>
          <w:sz w:val="24"/>
          <w:szCs w:val="24"/>
        </w:rPr>
        <w:t>ё</w:t>
      </w:r>
      <w:r w:rsidRPr="004746D0">
        <w:rPr>
          <w:b/>
          <w:sz w:val="24"/>
          <w:szCs w:val="24"/>
        </w:rPr>
        <w:t>нополянский</w:t>
      </w:r>
      <w:proofErr w:type="spellEnd"/>
      <w:r w:rsidRPr="004746D0">
        <w:rPr>
          <w:b/>
          <w:sz w:val="24"/>
          <w:szCs w:val="24"/>
        </w:rPr>
        <w:t xml:space="preserve"> сельсовет</w:t>
      </w:r>
    </w:p>
    <w:p w:rsidR="00CD1EB5" w:rsidRPr="004746D0" w:rsidRDefault="00CD1EB5" w:rsidP="00CD1EB5">
      <w:pPr>
        <w:tabs>
          <w:tab w:val="left" w:pos="7371"/>
        </w:tabs>
        <w:jc w:val="center"/>
        <w:rPr>
          <w:b/>
          <w:sz w:val="24"/>
          <w:szCs w:val="24"/>
        </w:rPr>
      </w:pPr>
      <w:r w:rsidRPr="004746D0">
        <w:rPr>
          <w:b/>
          <w:sz w:val="24"/>
          <w:szCs w:val="24"/>
        </w:rPr>
        <w:t>Троицкого района Алтайского края</w:t>
      </w:r>
    </w:p>
    <w:p w:rsidR="00CD1EB5" w:rsidRPr="004746D0" w:rsidRDefault="00CD1EB5" w:rsidP="00CD1EB5">
      <w:pPr>
        <w:tabs>
          <w:tab w:val="left" w:pos="7371"/>
        </w:tabs>
        <w:ind w:firstLine="567"/>
        <w:jc w:val="both"/>
        <w:rPr>
          <w:sz w:val="24"/>
          <w:szCs w:val="24"/>
        </w:rPr>
      </w:pPr>
    </w:p>
    <w:p w:rsidR="00CD1EB5" w:rsidRDefault="00CD1EB5" w:rsidP="00F46F12">
      <w:pPr>
        <w:tabs>
          <w:tab w:val="left" w:pos="7371"/>
        </w:tabs>
        <w:ind w:firstLine="567"/>
        <w:jc w:val="both"/>
        <w:rPr>
          <w:sz w:val="28"/>
          <w:szCs w:val="28"/>
        </w:rPr>
      </w:pPr>
    </w:p>
    <w:p w:rsidR="00F46F12" w:rsidRDefault="00F46F12" w:rsidP="00F46F12">
      <w:pPr>
        <w:tabs>
          <w:tab w:val="left" w:pos="7371"/>
        </w:tabs>
        <w:ind w:firstLine="567"/>
        <w:jc w:val="both"/>
        <w:rPr>
          <w:sz w:val="28"/>
          <w:szCs w:val="28"/>
        </w:rPr>
      </w:pPr>
      <w:proofErr w:type="gramStart"/>
      <w:r>
        <w:rPr>
          <w:sz w:val="28"/>
          <w:szCs w:val="28"/>
        </w:rPr>
        <w:t xml:space="preserve">Совет депутатов Зелёнополянского сельсовета Троицкого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принимает 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t>ГЛАВА 1. ОБЩИЕ ПОЛОЖЕНИЯ</w:t>
      </w:r>
    </w:p>
    <w:p w:rsidR="00F46F12" w:rsidRDefault="00F46F12" w:rsidP="00F46F12">
      <w:pPr>
        <w:tabs>
          <w:tab w:val="left" w:pos="7371"/>
        </w:tabs>
        <w:ind w:firstLine="567"/>
        <w:jc w:val="both"/>
        <w:rPr>
          <w:sz w:val="28"/>
          <w:szCs w:val="28"/>
        </w:rPr>
      </w:pPr>
    </w:p>
    <w:p w:rsidR="00F46F12" w:rsidRDefault="00F46F12" w:rsidP="00F46F12">
      <w:pPr>
        <w:ind w:firstLine="567"/>
        <w:jc w:val="both"/>
        <w:rPr>
          <w:b/>
          <w:bCs/>
          <w:sz w:val="28"/>
          <w:szCs w:val="28"/>
        </w:rPr>
      </w:pPr>
      <w:r>
        <w:rPr>
          <w:b/>
          <w:bCs/>
          <w:sz w:val="28"/>
          <w:szCs w:val="28"/>
        </w:rPr>
        <w:t>Статья 1. Правовой статус муниципального образования</w:t>
      </w:r>
    </w:p>
    <w:p w:rsidR="00F46F12" w:rsidRDefault="00F46F12" w:rsidP="00F46F12">
      <w:pPr>
        <w:ind w:firstLine="567"/>
        <w:jc w:val="both"/>
        <w:rPr>
          <w:sz w:val="28"/>
          <w:szCs w:val="28"/>
        </w:rPr>
      </w:pPr>
      <w:r>
        <w:rPr>
          <w:sz w:val="28"/>
          <w:szCs w:val="28"/>
        </w:rPr>
        <w:t xml:space="preserve">1. Муниципальное образование </w:t>
      </w:r>
      <w:proofErr w:type="spellStart"/>
      <w:r>
        <w:rPr>
          <w:sz w:val="28"/>
          <w:szCs w:val="28"/>
        </w:rPr>
        <w:t>Зелёнополянский</w:t>
      </w:r>
      <w:proofErr w:type="spellEnd"/>
      <w:r>
        <w:rPr>
          <w:sz w:val="28"/>
          <w:szCs w:val="28"/>
        </w:rPr>
        <w:t xml:space="preserve"> сельсовет Троицкого района Алтайского края наделено статусом сельского поселения (далее – поселение в соответствующем падеже) наделено статусом сельского поселения </w:t>
      </w:r>
      <w:hyperlink r:id="rId7" w:tgtFrame="Logical" w:history="1">
        <w:r w:rsidRPr="00B73E39">
          <w:rPr>
            <w:rStyle w:val="a3"/>
            <w:color w:val="auto"/>
            <w:sz w:val="28"/>
            <w:szCs w:val="28"/>
            <w:u w:val="none"/>
          </w:rPr>
          <w:t>законом Алтайского края от 7 ноября 2006 года № 119-ЗС</w:t>
        </w:r>
      </w:hyperlink>
      <w:r>
        <w:rPr>
          <w:sz w:val="28"/>
          <w:szCs w:val="28"/>
        </w:rPr>
        <w:t xml:space="preserve"> «О статусе и границах муниципальных и административно-территориальных образований Троицкого района Алтайского края».</w:t>
      </w:r>
    </w:p>
    <w:p w:rsidR="00F46F12" w:rsidRDefault="00F46F12" w:rsidP="00F46F12">
      <w:pPr>
        <w:ind w:firstLine="567"/>
        <w:jc w:val="both"/>
        <w:rPr>
          <w:sz w:val="28"/>
          <w:szCs w:val="28"/>
        </w:rPr>
      </w:pPr>
      <w:r>
        <w:rPr>
          <w:sz w:val="28"/>
          <w:szCs w:val="28"/>
        </w:rPr>
        <w:t>2. Административным центром поселения является село Зелёная Поляна.</w:t>
      </w:r>
    </w:p>
    <w:p w:rsidR="00F46F12" w:rsidRDefault="00F46F12" w:rsidP="00F46F12">
      <w:pPr>
        <w:ind w:firstLine="567"/>
        <w:jc w:val="both"/>
        <w:rPr>
          <w:sz w:val="28"/>
          <w:szCs w:val="28"/>
        </w:rPr>
      </w:pPr>
    </w:p>
    <w:p w:rsidR="00F46F12" w:rsidRDefault="00F46F12" w:rsidP="00F46F12">
      <w:pPr>
        <w:ind w:firstLine="567"/>
        <w:jc w:val="both"/>
        <w:rPr>
          <w:b/>
          <w:bCs/>
          <w:sz w:val="28"/>
          <w:szCs w:val="28"/>
        </w:rPr>
      </w:pPr>
      <w:r>
        <w:rPr>
          <w:b/>
          <w:bCs/>
          <w:sz w:val="28"/>
          <w:szCs w:val="28"/>
        </w:rPr>
        <w:t>Статья 2. Граница и состав территории поселения</w:t>
      </w:r>
    </w:p>
    <w:p w:rsidR="00F46F12" w:rsidRDefault="00F46F12" w:rsidP="00F46F12">
      <w:pPr>
        <w:ind w:firstLine="567"/>
        <w:jc w:val="both"/>
        <w:rPr>
          <w:sz w:val="28"/>
          <w:szCs w:val="28"/>
        </w:rPr>
      </w:pPr>
      <w:r>
        <w:rPr>
          <w:sz w:val="28"/>
          <w:szCs w:val="28"/>
        </w:rPr>
        <w:t xml:space="preserve">1. Граница поселения установлена </w:t>
      </w:r>
      <w:hyperlink r:id="rId8" w:tgtFrame="Logical" w:history="1">
        <w:r w:rsidRPr="00B73E39">
          <w:rPr>
            <w:rStyle w:val="a3"/>
            <w:color w:val="auto"/>
            <w:sz w:val="28"/>
            <w:szCs w:val="28"/>
            <w:u w:val="none"/>
          </w:rPr>
          <w:t>законом Алтайского края от 7 ноября 2006 года № 119-ЗС</w:t>
        </w:r>
      </w:hyperlink>
      <w:r>
        <w:rPr>
          <w:sz w:val="28"/>
          <w:szCs w:val="28"/>
        </w:rPr>
        <w:t xml:space="preserve"> «О статусе и границах муниципальных и административно-территориальных образований Троицкого района Алтайского края».</w:t>
      </w:r>
    </w:p>
    <w:p w:rsidR="00F46F12" w:rsidRDefault="00F46F12" w:rsidP="00F46F12">
      <w:pPr>
        <w:ind w:firstLine="567"/>
        <w:jc w:val="both"/>
        <w:rPr>
          <w:sz w:val="28"/>
          <w:szCs w:val="28"/>
        </w:rPr>
      </w:pPr>
      <w:r>
        <w:rPr>
          <w:sz w:val="28"/>
          <w:szCs w:val="28"/>
        </w:rPr>
        <w:t>2. В границах поселения находятся следующие сельские населенные пункты: село Зелёная Поляна, посёлок Степной, село  Вершинино.</w:t>
      </w:r>
    </w:p>
    <w:p w:rsidR="00F46F12" w:rsidRDefault="00F46F12" w:rsidP="00F46F12">
      <w:pPr>
        <w:tabs>
          <w:tab w:val="left" w:pos="7371"/>
        </w:tabs>
        <w:ind w:firstLine="567"/>
        <w:jc w:val="both"/>
        <w:rPr>
          <w:sz w:val="28"/>
          <w:szCs w:val="28"/>
        </w:rPr>
      </w:pPr>
      <w:r>
        <w:rPr>
          <w:sz w:val="28"/>
          <w:szCs w:val="28"/>
        </w:rPr>
        <w:t xml:space="preserve"> </w:t>
      </w: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F46F12" w:rsidRDefault="00F46F12" w:rsidP="00F46F12">
      <w:pPr>
        <w:tabs>
          <w:tab w:val="left" w:pos="7371"/>
        </w:tabs>
        <w:ind w:firstLine="567"/>
        <w:jc w:val="both"/>
        <w:rPr>
          <w:sz w:val="28"/>
          <w:szCs w:val="28"/>
        </w:rPr>
      </w:pPr>
      <w:r>
        <w:rPr>
          <w:sz w:val="28"/>
          <w:szCs w:val="28"/>
        </w:rPr>
        <w:t>К вопросам местного значения поселения относятся:</w:t>
      </w:r>
    </w:p>
    <w:p w:rsidR="00F46F12" w:rsidRDefault="00F46F12" w:rsidP="00F46F12">
      <w:pPr>
        <w:tabs>
          <w:tab w:val="left" w:pos="7371"/>
        </w:tabs>
        <w:autoSpaceDE w:val="0"/>
        <w:autoSpaceDN w:val="0"/>
        <w:adjustRightInd w:val="0"/>
        <w:ind w:firstLine="54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lastRenderedPageBreak/>
        <w:t>4) обеспечение первичных мер пожарной безопасности в границах населенных пунктов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F46F12" w:rsidRDefault="00F46F12" w:rsidP="00F46F12">
      <w:pPr>
        <w:tabs>
          <w:tab w:val="left" w:pos="7371"/>
        </w:tabs>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8) формирование архивных фондов поселения;</w:t>
      </w:r>
    </w:p>
    <w:p w:rsidR="00F46F12" w:rsidRDefault="00F46F12" w:rsidP="00F46F12">
      <w:pPr>
        <w:shd w:val="clear" w:color="auto" w:fill="FFFFFF"/>
        <w:autoSpaceDE w:val="0"/>
        <w:autoSpaceDN w:val="0"/>
        <w:adjustRightInd w:val="0"/>
        <w:ind w:right="-1" w:firstLine="567"/>
        <w:jc w:val="both"/>
        <w:rPr>
          <w:sz w:val="28"/>
          <w:szCs w:val="28"/>
        </w:rPr>
      </w:pPr>
      <w:r>
        <w:rPr>
          <w:sz w:val="28"/>
          <w:szCs w:val="28"/>
        </w:rPr>
        <w:t xml:space="preserve">9) утверждение правил благоустройства территории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поселения в соответствии с указанными правилами;</w:t>
      </w:r>
    </w:p>
    <w:p w:rsidR="00F46F12" w:rsidRDefault="00F46F12" w:rsidP="00F46F12">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46F12" w:rsidRDefault="00F46F12" w:rsidP="00F46F12">
      <w:pPr>
        <w:tabs>
          <w:tab w:val="left" w:pos="7371"/>
        </w:tabs>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6F12" w:rsidRDefault="00F46F12" w:rsidP="00F46F12">
      <w:pPr>
        <w:tabs>
          <w:tab w:val="left" w:pos="7371"/>
        </w:tabs>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46F12" w:rsidRDefault="00F46F12" w:rsidP="00F46F12">
      <w:pPr>
        <w:tabs>
          <w:tab w:val="left" w:pos="7371"/>
        </w:tabs>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F46F12" w:rsidRDefault="00F46F12" w:rsidP="00F46F12">
      <w:pPr>
        <w:tabs>
          <w:tab w:val="left" w:pos="7371"/>
        </w:tabs>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F46F12" w:rsidRDefault="00F46F12" w:rsidP="00F46F12">
      <w:pPr>
        <w:tabs>
          <w:tab w:val="left" w:pos="938"/>
          <w:tab w:val="left" w:pos="7371"/>
        </w:tabs>
        <w:ind w:firstLine="567"/>
        <w:jc w:val="both"/>
        <w:rPr>
          <w:b/>
          <w:sz w:val="28"/>
          <w:szCs w:val="28"/>
        </w:rPr>
      </w:pPr>
    </w:p>
    <w:p w:rsidR="00F46F12" w:rsidRDefault="00F46F12" w:rsidP="00F46F12">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46F12" w:rsidRDefault="00F46F12" w:rsidP="00F46F12">
      <w:pPr>
        <w:tabs>
          <w:tab w:val="left" w:pos="7371"/>
        </w:tabs>
        <w:ind w:firstLine="567"/>
        <w:jc w:val="both"/>
        <w:rPr>
          <w:sz w:val="28"/>
          <w:szCs w:val="28"/>
        </w:rPr>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Pr>
          <w:sz w:val="28"/>
          <w:szCs w:val="28"/>
        </w:rPr>
        <w:t xml:space="preserve"> </w:t>
      </w:r>
      <w:proofErr w:type="gramStart"/>
      <w:r>
        <w:rPr>
          <w:sz w:val="28"/>
          <w:szCs w:val="28"/>
        </w:rPr>
        <w:t xml:space="preserve">октября 2003 года № 131-ФЗ), если это участие предусмотрено федеральными законами, а также решать иные вопросы, не </w:t>
      </w:r>
      <w:r>
        <w:rPr>
          <w:sz w:val="28"/>
          <w:szCs w:val="28"/>
        </w:rPr>
        <w:lastRenderedPageBreak/>
        <w:t>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F46F12" w:rsidRDefault="00F46F12" w:rsidP="00F46F12">
      <w:pPr>
        <w:tabs>
          <w:tab w:val="left" w:pos="7371"/>
        </w:tabs>
        <w:ind w:firstLine="567"/>
        <w:jc w:val="both"/>
        <w:rPr>
          <w:b/>
          <w:sz w:val="28"/>
          <w:szCs w:val="28"/>
        </w:rPr>
      </w:pPr>
    </w:p>
    <w:p w:rsidR="00F46F12" w:rsidRDefault="00F46F12" w:rsidP="00F46F12">
      <w:pPr>
        <w:tabs>
          <w:tab w:val="left" w:pos="7371"/>
        </w:tabs>
        <w:ind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F46F12" w:rsidRDefault="00F46F12" w:rsidP="00F46F12">
      <w:pPr>
        <w:tabs>
          <w:tab w:val="left" w:pos="7371"/>
        </w:tabs>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F46F12" w:rsidRDefault="00F46F12" w:rsidP="00F46F12">
      <w:pPr>
        <w:tabs>
          <w:tab w:val="left" w:pos="7371"/>
        </w:tabs>
        <w:ind w:firstLine="567"/>
        <w:jc w:val="both"/>
        <w:rPr>
          <w:sz w:val="28"/>
          <w:szCs w:val="28"/>
        </w:rPr>
      </w:pPr>
      <w:r>
        <w:rPr>
          <w:sz w:val="28"/>
          <w:szCs w:val="28"/>
        </w:rPr>
        <w:t>1) референдум поселения (далее - местный референдум в соответствующем падеже);</w:t>
      </w:r>
    </w:p>
    <w:p w:rsidR="00F46F12" w:rsidRDefault="00F46F12" w:rsidP="00F46F12">
      <w:pPr>
        <w:tabs>
          <w:tab w:val="left" w:pos="7371"/>
        </w:tabs>
        <w:ind w:firstLine="567"/>
        <w:jc w:val="both"/>
        <w:rPr>
          <w:sz w:val="28"/>
          <w:szCs w:val="28"/>
        </w:rPr>
      </w:pPr>
      <w:r>
        <w:rPr>
          <w:sz w:val="28"/>
          <w:szCs w:val="28"/>
        </w:rPr>
        <w:t>2) выборы депутатов Совета депутатов и главы Зелёнополянского сельсовета Троицкого района Алтайского края (далее - муниципальные выборы в соответствующем падеже);</w:t>
      </w:r>
    </w:p>
    <w:p w:rsidR="00F46F12" w:rsidRDefault="00F46F12" w:rsidP="00F46F12">
      <w:pPr>
        <w:tabs>
          <w:tab w:val="left" w:pos="7371"/>
        </w:tabs>
        <w:ind w:firstLine="567"/>
        <w:jc w:val="both"/>
        <w:rPr>
          <w:sz w:val="28"/>
          <w:szCs w:val="28"/>
        </w:rPr>
      </w:pPr>
      <w:r>
        <w:rPr>
          <w:sz w:val="28"/>
          <w:szCs w:val="28"/>
        </w:rPr>
        <w:t>3) голосование по отзыву депутата Совета депутатов (далее - депутат в соответствующем падеже) и главы Зелёнополянского сельсовета Троицкого района Алтайского края (далее - глава сельсовета в соответствующем падеже);</w:t>
      </w:r>
    </w:p>
    <w:p w:rsidR="00F46F12" w:rsidRDefault="00F46F12" w:rsidP="00F46F12">
      <w:pPr>
        <w:tabs>
          <w:tab w:val="left" w:pos="7371"/>
        </w:tabs>
        <w:ind w:firstLine="567"/>
        <w:jc w:val="both"/>
        <w:rPr>
          <w:sz w:val="28"/>
          <w:szCs w:val="28"/>
        </w:rPr>
      </w:pPr>
      <w:r>
        <w:rPr>
          <w:sz w:val="28"/>
          <w:szCs w:val="28"/>
        </w:rPr>
        <w:t>4) голосование по вопросам изменения границ поселения, преобразования поселения;</w:t>
      </w:r>
    </w:p>
    <w:p w:rsidR="00F46F12" w:rsidRDefault="00F46F12" w:rsidP="00F46F12">
      <w:pPr>
        <w:tabs>
          <w:tab w:val="left" w:pos="7371"/>
        </w:tabs>
        <w:ind w:firstLine="567"/>
        <w:jc w:val="both"/>
        <w:rPr>
          <w:sz w:val="28"/>
          <w:szCs w:val="28"/>
        </w:rPr>
      </w:pPr>
      <w:r>
        <w:rPr>
          <w:sz w:val="28"/>
          <w:szCs w:val="28"/>
        </w:rPr>
        <w:t>5) сход граждан;</w:t>
      </w:r>
    </w:p>
    <w:p w:rsidR="00F46F12" w:rsidRDefault="00F46F12" w:rsidP="00F46F12">
      <w:pPr>
        <w:tabs>
          <w:tab w:val="left" w:pos="7371"/>
        </w:tabs>
        <w:ind w:firstLine="567"/>
        <w:jc w:val="both"/>
        <w:rPr>
          <w:sz w:val="28"/>
          <w:szCs w:val="28"/>
        </w:rPr>
      </w:pPr>
      <w:r>
        <w:rPr>
          <w:sz w:val="28"/>
          <w:szCs w:val="28"/>
        </w:rPr>
        <w:t>6) правотворческая инициатива граждан;</w:t>
      </w:r>
    </w:p>
    <w:p w:rsidR="00F46F12" w:rsidRPr="00B73E39" w:rsidRDefault="00F46F12" w:rsidP="00F46F12">
      <w:pPr>
        <w:tabs>
          <w:tab w:val="left" w:pos="7371"/>
        </w:tabs>
        <w:ind w:firstLine="567"/>
        <w:jc w:val="both"/>
        <w:rPr>
          <w:sz w:val="28"/>
          <w:szCs w:val="28"/>
        </w:rPr>
      </w:pPr>
      <w:r w:rsidRPr="00B73E39">
        <w:rPr>
          <w:sz w:val="28"/>
          <w:szCs w:val="28"/>
        </w:rPr>
        <w:t>7) инициативные проекты;</w:t>
      </w:r>
    </w:p>
    <w:p w:rsidR="00F46F12" w:rsidRDefault="00F46F12" w:rsidP="00F46F12">
      <w:pPr>
        <w:tabs>
          <w:tab w:val="left" w:pos="7371"/>
        </w:tabs>
        <w:ind w:firstLine="567"/>
        <w:jc w:val="both"/>
        <w:rPr>
          <w:sz w:val="28"/>
          <w:szCs w:val="28"/>
        </w:rPr>
      </w:pPr>
      <w:r>
        <w:rPr>
          <w:sz w:val="28"/>
          <w:szCs w:val="28"/>
        </w:rPr>
        <w:t>8) территориальное общественное самоуправление;</w:t>
      </w:r>
    </w:p>
    <w:p w:rsidR="00F46F12" w:rsidRDefault="00F46F12" w:rsidP="00F46F12">
      <w:pPr>
        <w:tabs>
          <w:tab w:val="left" w:pos="7371"/>
        </w:tabs>
        <w:ind w:firstLine="567"/>
        <w:jc w:val="both"/>
        <w:rPr>
          <w:sz w:val="28"/>
          <w:szCs w:val="28"/>
        </w:rPr>
      </w:pPr>
      <w:r>
        <w:rPr>
          <w:sz w:val="28"/>
          <w:szCs w:val="28"/>
        </w:rPr>
        <w:t xml:space="preserve">9) староста сельского населенного пункта; </w:t>
      </w:r>
    </w:p>
    <w:p w:rsidR="00F46F12" w:rsidRDefault="00F46F12" w:rsidP="00F46F12">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F46F12" w:rsidRDefault="00F46F12" w:rsidP="00F46F12">
      <w:pPr>
        <w:tabs>
          <w:tab w:val="left" w:pos="7371"/>
        </w:tabs>
        <w:ind w:firstLine="567"/>
        <w:jc w:val="both"/>
        <w:rPr>
          <w:sz w:val="28"/>
          <w:szCs w:val="28"/>
        </w:rPr>
      </w:pPr>
      <w:r>
        <w:rPr>
          <w:sz w:val="28"/>
          <w:szCs w:val="28"/>
        </w:rPr>
        <w:t>11) собрание граждан;</w:t>
      </w:r>
    </w:p>
    <w:p w:rsidR="00F46F12" w:rsidRDefault="00F46F12" w:rsidP="00F46F12">
      <w:pPr>
        <w:tabs>
          <w:tab w:val="left" w:pos="7371"/>
        </w:tabs>
        <w:ind w:firstLine="567"/>
        <w:jc w:val="both"/>
        <w:rPr>
          <w:b/>
          <w:sz w:val="28"/>
          <w:szCs w:val="28"/>
        </w:rPr>
      </w:pPr>
      <w:r>
        <w:rPr>
          <w:sz w:val="28"/>
          <w:szCs w:val="28"/>
        </w:rPr>
        <w:t>12) конференция граждан (собрание делегатов);</w:t>
      </w:r>
    </w:p>
    <w:p w:rsidR="00F46F12" w:rsidRDefault="00F46F12" w:rsidP="00F46F12">
      <w:pPr>
        <w:tabs>
          <w:tab w:val="left" w:pos="7371"/>
        </w:tabs>
        <w:ind w:firstLine="567"/>
        <w:jc w:val="both"/>
        <w:rPr>
          <w:sz w:val="28"/>
          <w:szCs w:val="28"/>
        </w:rPr>
      </w:pPr>
      <w:r>
        <w:rPr>
          <w:sz w:val="28"/>
          <w:szCs w:val="28"/>
        </w:rPr>
        <w:t>13) опрос граждан;</w:t>
      </w:r>
    </w:p>
    <w:p w:rsidR="00F46F12" w:rsidRDefault="00F46F12" w:rsidP="00F46F12">
      <w:pPr>
        <w:tabs>
          <w:tab w:val="left" w:pos="7371"/>
        </w:tabs>
        <w:ind w:firstLine="567"/>
        <w:jc w:val="both"/>
        <w:rPr>
          <w:sz w:val="28"/>
          <w:szCs w:val="28"/>
        </w:rPr>
      </w:pPr>
      <w:r>
        <w:rPr>
          <w:sz w:val="28"/>
          <w:szCs w:val="28"/>
        </w:rPr>
        <w:t>14) обращения граждан в органы местного самоуправления;</w:t>
      </w:r>
    </w:p>
    <w:p w:rsidR="00F46F12" w:rsidRPr="00B73E39" w:rsidRDefault="00F46F12" w:rsidP="00F46F12">
      <w:pPr>
        <w:tabs>
          <w:tab w:val="left" w:pos="7371"/>
        </w:tabs>
        <w:ind w:firstLine="567"/>
        <w:jc w:val="both"/>
        <w:rPr>
          <w:sz w:val="28"/>
          <w:szCs w:val="28"/>
        </w:rPr>
      </w:pPr>
      <w:r>
        <w:rPr>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9" w:tgtFrame="Logical" w:history="1">
        <w:r w:rsidRPr="00B73E39">
          <w:rPr>
            <w:rStyle w:val="a3"/>
            <w:color w:val="auto"/>
            <w:sz w:val="28"/>
            <w:szCs w:val="28"/>
            <w:u w:val="none"/>
          </w:rPr>
          <w:t>Конституции Российской Федерации</w:t>
        </w:r>
      </w:hyperlink>
      <w:r w:rsidRPr="00B73E39">
        <w:rPr>
          <w:sz w:val="28"/>
          <w:szCs w:val="28"/>
        </w:rPr>
        <w:t xml:space="preserve">, федеральным законам, </w:t>
      </w:r>
      <w:hyperlink r:id="rId10" w:tgtFrame="Logical" w:history="1">
        <w:r w:rsidRPr="00B73E39">
          <w:rPr>
            <w:rStyle w:val="a3"/>
            <w:color w:val="auto"/>
            <w:sz w:val="28"/>
            <w:szCs w:val="28"/>
            <w:u w:val="none"/>
          </w:rPr>
          <w:t>Уставу (Основному Закону) Алтайского края</w:t>
        </w:r>
      </w:hyperlink>
      <w:r w:rsidRPr="00B73E39">
        <w:rPr>
          <w:sz w:val="28"/>
          <w:szCs w:val="28"/>
        </w:rPr>
        <w:t>, законам Алтайского края.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6. Местный референдум</w:t>
      </w:r>
    </w:p>
    <w:p w:rsidR="00F46F12" w:rsidRDefault="00F46F12" w:rsidP="00F46F12">
      <w:pPr>
        <w:tabs>
          <w:tab w:val="left" w:pos="7371"/>
        </w:tabs>
        <w:ind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F46F12" w:rsidRDefault="00F46F12" w:rsidP="00F46F12">
      <w:pPr>
        <w:tabs>
          <w:tab w:val="left" w:pos="7371"/>
        </w:tabs>
        <w:ind w:firstLine="567"/>
        <w:jc w:val="both"/>
        <w:rPr>
          <w:sz w:val="28"/>
          <w:szCs w:val="28"/>
        </w:rPr>
      </w:pPr>
      <w:r>
        <w:rPr>
          <w:sz w:val="28"/>
          <w:szCs w:val="28"/>
        </w:rPr>
        <w:t>2. Местный референдум проводится на всей территории поселения.</w:t>
      </w:r>
    </w:p>
    <w:p w:rsidR="00F46F12" w:rsidRDefault="00F46F12" w:rsidP="00F46F12">
      <w:pPr>
        <w:tabs>
          <w:tab w:val="left" w:pos="7371"/>
        </w:tabs>
        <w:ind w:firstLine="567"/>
        <w:jc w:val="both"/>
        <w:rPr>
          <w:sz w:val="28"/>
          <w:szCs w:val="28"/>
        </w:rPr>
      </w:pPr>
      <w:r>
        <w:rPr>
          <w:sz w:val="28"/>
          <w:szCs w:val="28"/>
        </w:rPr>
        <w:t xml:space="preserve">3. Местный референдум назначается Советом депутатов и проводится: </w:t>
      </w:r>
    </w:p>
    <w:p w:rsidR="00F46F12" w:rsidRDefault="00F46F12" w:rsidP="00F46F12">
      <w:pPr>
        <w:tabs>
          <w:tab w:val="left" w:pos="7371"/>
        </w:tabs>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F46F12" w:rsidRDefault="00F46F12" w:rsidP="00F46F12">
      <w:pPr>
        <w:tabs>
          <w:tab w:val="left" w:pos="7371"/>
        </w:tabs>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6F12" w:rsidRDefault="00F46F12" w:rsidP="00F46F12">
      <w:pPr>
        <w:tabs>
          <w:tab w:val="left" w:pos="7371"/>
        </w:tabs>
        <w:ind w:firstLine="567"/>
        <w:jc w:val="both"/>
        <w:rPr>
          <w:sz w:val="28"/>
          <w:szCs w:val="28"/>
        </w:rPr>
      </w:pPr>
      <w:r>
        <w:rPr>
          <w:sz w:val="28"/>
          <w:szCs w:val="28"/>
        </w:rPr>
        <w:t>3) по инициативе Совета депутатов и главы сельсовета, выдвинутой ими совместно.</w:t>
      </w:r>
    </w:p>
    <w:p w:rsidR="00F46F12" w:rsidRDefault="00F46F12" w:rsidP="00F46F12">
      <w:pPr>
        <w:tabs>
          <w:tab w:val="left" w:pos="7371"/>
        </w:tabs>
        <w:ind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F46F12" w:rsidRDefault="00F46F12" w:rsidP="00F46F12">
      <w:pPr>
        <w:tabs>
          <w:tab w:val="left" w:pos="7371"/>
        </w:tabs>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46F12" w:rsidRDefault="00F46F12" w:rsidP="00F46F12">
      <w:pPr>
        <w:tabs>
          <w:tab w:val="left" w:pos="7371"/>
        </w:tabs>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46F12" w:rsidRDefault="00F46F12" w:rsidP="00F46F12">
      <w:pPr>
        <w:tabs>
          <w:tab w:val="left" w:pos="7371"/>
        </w:tabs>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Pr>
          <w:sz w:val="28"/>
          <w:szCs w:val="28"/>
        </w:rPr>
        <w:t xml:space="preserve"> до сведения граждан. Указанный срок не может превышать трёх месяцев.</w:t>
      </w:r>
    </w:p>
    <w:p w:rsidR="00F46F12" w:rsidRDefault="00F46F12" w:rsidP="00F46F12">
      <w:pPr>
        <w:tabs>
          <w:tab w:val="left" w:pos="7371"/>
        </w:tabs>
        <w:ind w:firstLine="567"/>
        <w:jc w:val="both"/>
        <w:rPr>
          <w:sz w:val="28"/>
          <w:szCs w:val="28"/>
        </w:rPr>
      </w:pPr>
      <w:r>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Зелёнополянского сельсовета Троицкого района Алтайского края, а также на информационных стендах в посёлке Степной, села Вершинино (далее - на информационном стенде  администрации сельсовета в соответствующем падеже).</w:t>
      </w:r>
    </w:p>
    <w:p w:rsidR="00F46F12" w:rsidRDefault="00F46F12" w:rsidP="00F46F12">
      <w:pPr>
        <w:tabs>
          <w:tab w:val="left" w:pos="7371"/>
        </w:tabs>
        <w:ind w:firstLine="567"/>
        <w:jc w:val="both"/>
        <w:rPr>
          <w:sz w:val="28"/>
          <w:szCs w:val="28"/>
        </w:rPr>
      </w:pPr>
      <w:r>
        <w:rPr>
          <w:spacing w:val="1"/>
          <w:sz w:val="28"/>
          <w:szCs w:val="28"/>
        </w:rPr>
        <w:t xml:space="preserve">8. Гарантии прав граждан на участие в местном </w:t>
      </w:r>
      <w:r>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F46F12" w:rsidRDefault="00F46F12" w:rsidP="00F46F12">
      <w:pPr>
        <w:tabs>
          <w:tab w:val="left" w:pos="7371"/>
        </w:tabs>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F46F12" w:rsidRDefault="00F46F12" w:rsidP="00F46F12">
      <w:pPr>
        <w:tabs>
          <w:tab w:val="left" w:pos="7371"/>
        </w:tabs>
        <w:ind w:firstLine="567"/>
        <w:jc w:val="both"/>
        <w:rPr>
          <w:sz w:val="28"/>
          <w:szCs w:val="28"/>
        </w:rPr>
      </w:pPr>
      <w:r>
        <w:rPr>
          <w:sz w:val="28"/>
          <w:szCs w:val="28"/>
        </w:rPr>
        <w:t xml:space="preserve">Выборы депутатов проводятся по одномандатным и (или) многомандатным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F46F12" w:rsidRDefault="00F46F12" w:rsidP="00F46F12">
      <w:pPr>
        <w:tabs>
          <w:tab w:val="left" w:pos="7371"/>
        </w:tabs>
        <w:ind w:firstLine="567"/>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F46F12" w:rsidRDefault="00F46F12" w:rsidP="00F46F12">
      <w:pPr>
        <w:tabs>
          <w:tab w:val="left" w:pos="7371"/>
        </w:tabs>
        <w:ind w:firstLine="567"/>
        <w:jc w:val="both"/>
        <w:rPr>
          <w:sz w:val="28"/>
          <w:szCs w:val="28"/>
        </w:rPr>
      </w:pPr>
      <w:r>
        <w:rPr>
          <w:sz w:val="28"/>
          <w:szCs w:val="28"/>
        </w:rPr>
        <w:t>3. Итоги муниципальных выборов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F46F12" w:rsidRDefault="00F46F12" w:rsidP="00F46F12">
      <w:pPr>
        <w:tabs>
          <w:tab w:val="left" w:pos="7371"/>
        </w:tabs>
        <w:ind w:firstLine="567"/>
        <w:jc w:val="both"/>
        <w:rPr>
          <w:sz w:val="28"/>
          <w:szCs w:val="28"/>
        </w:rPr>
      </w:pPr>
    </w:p>
    <w:p w:rsidR="00F46F12" w:rsidRDefault="00F46F12" w:rsidP="00F46F1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F46F12" w:rsidRDefault="00F46F12" w:rsidP="00F46F12">
      <w:pPr>
        <w:tabs>
          <w:tab w:val="left" w:pos="7371"/>
        </w:tabs>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F46F12" w:rsidRDefault="00F46F12" w:rsidP="00F46F12">
      <w:pPr>
        <w:tabs>
          <w:tab w:val="left" w:pos="7371"/>
        </w:tabs>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F46F12" w:rsidRDefault="00F46F12" w:rsidP="00F46F12">
      <w:pPr>
        <w:tabs>
          <w:tab w:val="left" w:pos="7371"/>
        </w:tabs>
        <w:ind w:firstLine="567"/>
        <w:jc w:val="both"/>
        <w:rPr>
          <w:sz w:val="28"/>
          <w:szCs w:val="28"/>
        </w:rPr>
      </w:pPr>
      <w:r>
        <w:rPr>
          <w:sz w:val="28"/>
          <w:szCs w:val="28"/>
        </w:rPr>
        <w:t>Указанные обстоятельства должны быть подтверждены в судебном порядке.</w:t>
      </w:r>
    </w:p>
    <w:p w:rsidR="00F46F12" w:rsidRDefault="00F46F12" w:rsidP="00F46F12">
      <w:pPr>
        <w:tabs>
          <w:tab w:val="left" w:pos="7371"/>
        </w:tabs>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F46F12" w:rsidRDefault="00F46F12" w:rsidP="00F46F12">
      <w:pPr>
        <w:tabs>
          <w:tab w:val="left" w:pos="7371"/>
        </w:tabs>
        <w:ind w:firstLine="567"/>
        <w:jc w:val="both"/>
        <w:rPr>
          <w:sz w:val="28"/>
          <w:szCs w:val="28"/>
        </w:rPr>
      </w:pPr>
      <w:r>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Pr>
          <w:sz w:val="28"/>
          <w:szCs w:val="28"/>
        </w:rPr>
        <w:lastRenderedPageBreak/>
        <w:t xml:space="preserve">соответствующей избирательной комиссией, а главой сельсовета - со дня его вступления в должность. </w:t>
      </w:r>
    </w:p>
    <w:p w:rsidR="00F46F12" w:rsidRDefault="00F46F12" w:rsidP="00F46F12">
      <w:pPr>
        <w:tabs>
          <w:tab w:val="left" w:pos="7371"/>
        </w:tabs>
        <w:ind w:firstLine="567"/>
        <w:jc w:val="both"/>
        <w:rPr>
          <w:sz w:val="28"/>
          <w:szCs w:val="28"/>
        </w:rPr>
      </w:pPr>
      <w:r>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F46F12" w:rsidRDefault="00F46F12" w:rsidP="00F46F12">
      <w:pPr>
        <w:tabs>
          <w:tab w:val="left" w:pos="7371"/>
        </w:tabs>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F46F12" w:rsidRDefault="00F46F12" w:rsidP="00F46F12">
      <w:pPr>
        <w:tabs>
          <w:tab w:val="left" w:pos="7371"/>
        </w:tabs>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F46F12" w:rsidRDefault="00F46F12" w:rsidP="00F46F12">
      <w:pPr>
        <w:tabs>
          <w:tab w:val="left" w:pos="7371"/>
        </w:tabs>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F46F12" w:rsidRDefault="00F46F12" w:rsidP="00F46F12">
      <w:pPr>
        <w:tabs>
          <w:tab w:val="left" w:pos="7371"/>
        </w:tabs>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F46F12" w:rsidRDefault="00F46F12" w:rsidP="00F46F12">
      <w:pPr>
        <w:tabs>
          <w:tab w:val="left" w:pos="7371"/>
        </w:tabs>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46F12" w:rsidRDefault="00F46F12" w:rsidP="00F46F12">
      <w:pPr>
        <w:tabs>
          <w:tab w:val="left" w:pos="7371"/>
        </w:tabs>
        <w:ind w:firstLine="56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w:t>
      </w:r>
      <w:r>
        <w:rPr>
          <w:b/>
          <w:sz w:val="28"/>
          <w:szCs w:val="28"/>
        </w:rPr>
        <w:t xml:space="preserve"> </w:t>
      </w:r>
      <w:r>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F46F12" w:rsidRDefault="00F46F12" w:rsidP="00F46F12">
      <w:pPr>
        <w:tabs>
          <w:tab w:val="left" w:pos="7371"/>
        </w:tabs>
        <w:ind w:firstLine="56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F46F12" w:rsidRDefault="00F46F12" w:rsidP="00F46F12">
      <w:pPr>
        <w:tabs>
          <w:tab w:val="left" w:pos="7371"/>
        </w:tabs>
        <w:ind w:firstLine="567"/>
        <w:jc w:val="both"/>
        <w:rPr>
          <w:sz w:val="28"/>
          <w:szCs w:val="28"/>
        </w:rPr>
      </w:pPr>
      <w:r>
        <w:rPr>
          <w:sz w:val="28"/>
          <w:szCs w:val="28"/>
        </w:rPr>
        <w:t xml:space="preserve">7. </w:t>
      </w:r>
      <w:proofErr w:type="gramStart"/>
      <w:r>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F46F12" w:rsidRDefault="00F46F12" w:rsidP="00F46F12">
      <w:pPr>
        <w:tabs>
          <w:tab w:val="left" w:pos="7371"/>
        </w:tabs>
        <w:ind w:firstLine="567"/>
        <w:jc w:val="both"/>
        <w:rPr>
          <w:sz w:val="28"/>
          <w:szCs w:val="28"/>
        </w:rPr>
      </w:pPr>
      <w:r>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Pr>
          <w:sz w:val="28"/>
          <w:szCs w:val="28"/>
        </w:rPr>
        <w:lastRenderedPageBreak/>
        <w:t>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sz w:val="28"/>
          <w:szCs w:val="28"/>
        </w:rPr>
        <w:t>а о её</w:t>
      </w:r>
      <w:proofErr w:type="gramEnd"/>
      <w:r>
        <w:rPr>
          <w:sz w:val="28"/>
          <w:szCs w:val="28"/>
        </w:rPr>
        <w:t xml:space="preserve"> регистрации и приложенных к нему документов. </w:t>
      </w:r>
    </w:p>
    <w:p w:rsidR="00F46F12" w:rsidRDefault="00F46F12" w:rsidP="00F46F12">
      <w:pPr>
        <w:tabs>
          <w:tab w:val="left" w:pos="7371"/>
        </w:tabs>
        <w:ind w:firstLine="567"/>
        <w:jc w:val="both"/>
        <w:rPr>
          <w:sz w:val="28"/>
          <w:szCs w:val="28"/>
        </w:rPr>
      </w:pPr>
      <w:r>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F46F12" w:rsidRDefault="00F46F12" w:rsidP="00F46F12">
      <w:pPr>
        <w:tabs>
          <w:tab w:val="left" w:pos="7371"/>
        </w:tabs>
        <w:ind w:firstLine="56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F46F12" w:rsidRDefault="00F46F12" w:rsidP="00F46F12">
      <w:pPr>
        <w:tabs>
          <w:tab w:val="left" w:pos="7371"/>
        </w:tabs>
        <w:ind w:firstLine="56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F46F12" w:rsidRDefault="00F46F12" w:rsidP="00F46F12">
      <w:pPr>
        <w:tabs>
          <w:tab w:val="left" w:pos="7371"/>
        </w:tabs>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F46F12" w:rsidRDefault="00F46F12" w:rsidP="00F46F12">
      <w:pPr>
        <w:tabs>
          <w:tab w:val="left" w:pos="7371"/>
        </w:tabs>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F46F12" w:rsidRDefault="00F46F12" w:rsidP="00F46F12">
      <w:pPr>
        <w:tabs>
          <w:tab w:val="left" w:pos="7371"/>
        </w:tabs>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F46F12" w:rsidRDefault="00F46F12" w:rsidP="00F46F12">
      <w:pPr>
        <w:tabs>
          <w:tab w:val="left" w:pos="7371"/>
        </w:tabs>
        <w:ind w:firstLine="567"/>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F46F12" w:rsidRDefault="00F46F12" w:rsidP="00F46F12">
      <w:pPr>
        <w:tabs>
          <w:tab w:val="left" w:pos="7371"/>
        </w:tabs>
        <w:ind w:firstLine="567"/>
        <w:jc w:val="both"/>
        <w:rPr>
          <w:sz w:val="28"/>
          <w:szCs w:val="28"/>
        </w:rPr>
      </w:pPr>
      <w:r>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F46F12" w:rsidRDefault="00F46F12" w:rsidP="00F46F12">
      <w:pPr>
        <w:tabs>
          <w:tab w:val="left" w:pos="7371"/>
        </w:tabs>
        <w:ind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F46F12" w:rsidRDefault="00F46F12" w:rsidP="00F46F12">
      <w:pPr>
        <w:tabs>
          <w:tab w:val="left" w:pos="7371"/>
        </w:tabs>
        <w:ind w:firstLine="567"/>
        <w:jc w:val="both"/>
        <w:rPr>
          <w:sz w:val="28"/>
          <w:szCs w:val="28"/>
        </w:rPr>
      </w:pPr>
      <w:r>
        <w:rPr>
          <w:sz w:val="28"/>
          <w:szCs w:val="28"/>
        </w:rPr>
        <w:lastRenderedPageBreak/>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F46F12" w:rsidRDefault="00F46F12" w:rsidP="00F46F12">
      <w:pPr>
        <w:tabs>
          <w:tab w:val="left" w:pos="7371"/>
        </w:tabs>
        <w:ind w:firstLine="567"/>
        <w:jc w:val="both"/>
        <w:rPr>
          <w:sz w:val="28"/>
          <w:szCs w:val="28"/>
        </w:rPr>
      </w:pPr>
      <w:r>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F46F12" w:rsidRDefault="00F46F12" w:rsidP="00F46F12">
      <w:pPr>
        <w:tabs>
          <w:tab w:val="left" w:pos="7371"/>
        </w:tabs>
        <w:ind w:firstLine="567"/>
        <w:jc w:val="both"/>
        <w:rPr>
          <w:sz w:val="28"/>
          <w:szCs w:val="28"/>
        </w:rPr>
      </w:pPr>
      <w:r>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F46F12" w:rsidRDefault="00F46F12" w:rsidP="00F46F12">
      <w:pPr>
        <w:tabs>
          <w:tab w:val="left" w:pos="7371"/>
        </w:tabs>
        <w:ind w:firstLine="567"/>
        <w:jc w:val="both"/>
        <w:rPr>
          <w:sz w:val="28"/>
          <w:szCs w:val="28"/>
        </w:rPr>
      </w:pPr>
      <w:r>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Pr>
          <w:sz w:val="28"/>
          <w:szCs w:val="28"/>
        </w:rPr>
        <w:t>возможно</w:t>
      </w:r>
      <w:proofErr w:type="gramEnd"/>
      <w:r>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F46F12" w:rsidRDefault="00F46F12" w:rsidP="00F46F12">
      <w:pPr>
        <w:tabs>
          <w:tab w:val="left" w:pos="7371"/>
        </w:tabs>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46F12" w:rsidRDefault="00F46F12" w:rsidP="00F46F12">
      <w:pPr>
        <w:tabs>
          <w:tab w:val="left" w:pos="7371"/>
        </w:tabs>
        <w:ind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46F12" w:rsidRDefault="00F46F12" w:rsidP="00F46F12">
      <w:pPr>
        <w:tabs>
          <w:tab w:val="left" w:pos="7371"/>
        </w:tabs>
        <w:ind w:firstLine="567"/>
        <w:jc w:val="both"/>
        <w:rPr>
          <w:b/>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F46F12" w:rsidRDefault="00F46F12" w:rsidP="00F46F12">
      <w:pPr>
        <w:tabs>
          <w:tab w:val="left" w:pos="7371"/>
        </w:tabs>
        <w:autoSpaceDE w:val="0"/>
        <w:autoSpaceDN w:val="0"/>
        <w:adjustRightInd w:val="0"/>
        <w:ind w:firstLine="540"/>
        <w:jc w:val="both"/>
        <w:outlineLvl w:val="0"/>
        <w:rPr>
          <w:sz w:val="28"/>
          <w:szCs w:val="28"/>
        </w:rPr>
      </w:pPr>
    </w:p>
    <w:p w:rsidR="00F46F12" w:rsidRDefault="00F46F12" w:rsidP="00F46F12">
      <w:pPr>
        <w:tabs>
          <w:tab w:val="left" w:pos="7371"/>
        </w:tabs>
        <w:autoSpaceDE w:val="0"/>
        <w:autoSpaceDN w:val="0"/>
        <w:adjustRightInd w:val="0"/>
        <w:ind w:firstLine="540"/>
        <w:jc w:val="both"/>
        <w:outlineLvl w:val="0"/>
        <w:rPr>
          <w:b/>
          <w:sz w:val="28"/>
          <w:szCs w:val="28"/>
        </w:rPr>
      </w:pPr>
      <w:r>
        <w:rPr>
          <w:b/>
          <w:sz w:val="28"/>
          <w:szCs w:val="28"/>
        </w:rPr>
        <w:t>Статья 10. Сход граждан</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sz w:val="28"/>
          <w:szCs w:val="28"/>
        </w:rPr>
        <w:t>,</w:t>
      </w:r>
      <w:proofErr w:type="gramEnd"/>
      <w:r>
        <w:rPr>
          <w:sz w:val="28"/>
          <w:szCs w:val="28"/>
        </w:rPr>
        <w:t xml:space="preserve"> если в населенном пункте </w:t>
      </w:r>
      <w:r>
        <w:rPr>
          <w:sz w:val="28"/>
          <w:szCs w:val="28"/>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sz w:val="28"/>
          <w:szCs w:val="28"/>
        </w:rPr>
      </w:pPr>
      <w:r>
        <w:rPr>
          <w:b/>
          <w:sz w:val="28"/>
          <w:szCs w:val="28"/>
        </w:rPr>
        <w:t>Статья 11. Правотворческая инициатива граждан</w:t>
      </w:r>
    </w:p>
    <w:p w:rsidR="00F46F12" w:rsidRDefault="00F46F12" w:rsidP="00F46F12">
      <w:pPr>
        <w:tabs>
          <w:tab w:val="left" w:pos="7371"/>
        </w:tabs>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F46F12" w:rsidRDefault="00F46F12" w:rsidP="00F46F12">
      <w:pPr>
        <w:tabs>
          <w:tab w:val="left" w:pos="7371"/>
        </w:tabs>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F46F12" w:rsidRDefault="00F46F12" w:rsidP="00F46F12">
      <w:pPr>
        <w:tabs>
          <w:tab w:val="left" w:pos="7371"/>
        </w:tabs>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6F12" w:rsidRDefault="00F46F12" w:rsidP="00F46F12">
      <w:pPr>
        <w:tabs>
          <w:tab w:val="left" w:pos="7371"/>
        </w:tabs>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46F12" w:rsidRDefault="00F46F12" w:rsidP="00F46F12">
      <w:pPr>
        <w:tabs>
          <w:tab w:val="left" w:pos="7371"/>
        </w:tabs>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F46F12" w:rsidRDefault="00F46F12" w:rsidP="00F46F12">
      <w:pPr>
        <w:tabs>
          <w:tab w:val="left" w:pos="7371"/>
        </w:tabs>
        <w:ind w:firstLine="567"/>
        <w:jc w:val="both"/>
        <w:rPr>
          <w:sz w:val="28"/>
          <w:szCs w:val="28"/>
        </w:rPr>
      </w:pPr>
    </w:p>
    <w:p w:rsidR="00F46F12" w:rsidRPr="00B73E39" w:rsidRDefault="00F46F12" w:rsidP="00F46F12">
      <w:pPr>
        <w:autoSpaceDE w:val="0"/>
        <w:autoSpaceDN w:val="0"/>
        <w:adjustRightInd w:val="0"/>
        <w:ind w:firstLine="567"/>
        <w:jc w:val="both"/>
        <w:rPr>
          <w:b/>
          <w:sz w:val="28"/>
          <w:szCs w:val="28"/>
        </w:rPr>
      </w:pPr>
      <w:r w:rsidRPr="00B73E39">
        <w:rPr>
          <w:b/>
          <w:sz w:val="28"/>
          <w:szCs w:val="28"/>
        </w:rPr>
        <w:t>Статья 12. Инициативные проекты</w:t>
      </w:r>
    </w:p>
    <w:p w:rsidR="00F46F12" w:rsidRPr="00B73E39" w:rsidRDefault="00F46F12" w:rsidP="00F46F12">
      <w:pPr>
        <w:autoSpaceDE w:val="0"/>
        <w:autoSpaceDN w:val="0"/>
        <w:adjustRightInd w:val="0"/>
        <w:ind w:firstLine="567"/>
        <w:jc w:val="both"/>
        <w:rPr>
          <w:sz w:val="28"/>
          <w:szCs w:val="28"/>
        </w:rPr>
      </w:pPr>
      <w:r w:rsidRPr="00B73E39">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73E39">
        <w:rPr>
          <w:sz w:val="28"/>
          <w:szCs w:val="28"/>
        </w:rPr>
        <w:t>решения</w:t>
      </w:r>
      <w:proofErr w:type="gramEnd"/>
      <w:r w:rsidRPr="00B73E39">
        <w:rPr>
          <w:sz w:val="28"/>
          <w:szCs w:val="28"/>
        </w:rPr>
        <w:t xml:space="preserve"> которых предоставлено органам местного самоуправления, в администрацию Зелёнополянского сельсовета Троицкого района Алтайского края (далее - администрация сельсовета в соответствующем падеже) может быть внесен инициативный проект. </w:t>
      </w:r>
    </w:p>
    <w:p w:rsidR="00F46F12" w:rsidRPr="00B73E39" w:rsidRDefault="00F46F12" w:rsidP="00F46F12">
      <w:pPr>
        <w:autoSpaceDE w:val="0"/>
        <w:autoSpaceDN w:val="0"/>
        <w:adjustRightInd w:val="0"/>
        <w:ind w:firstLine="567"/>
        <w:jc w:val="both"/>
        <w:rPr>
          <w:sz w:val="28"/>
          <w:szCs w:val="28"/>
        </w:rPr>
      </w:pPr>
      <w:r w:rsidRPr="00B73E39">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B73E39">
        <w:rPr>
          <w:spacing w:val="-6"/>
          <w:sz w:val="28"/>
          <w:szCs w:val="28"/>
        </w:rPr>
        <w:t xml:space="preserve">от </w:t>
      </w:r>
      <w:r w:rsidRPr="00B73E39">
        <w:rPr>
          <w:sz w:val="28"/>
          <w:szCs w:val="28"/>
        </w:rPr>
        <w:t xml:space="preserve">6 октября 2003 года № 131-ФЗ. </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13. Территориальное общественное самоуправление</w:t>
      </w:r>
    </w:p>
    <w:p w:rsidR="00F46F12" w:rsidRDefault="00F46F12" w:rsidP="00F46F12">
      <w:pPr>
        <w:tabs>
          <w:tab w:val="left" w:pos="7371"/>
        </w:tabs>
        <w:ind w:firstLine="567"/>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F46F12" w:rsidRDefault="00F46F12" w:rsidP="00F46F12">
      <w:pPr>
        <w:tabs>
          <w:tab w:val="left" w:pos="7371"/>
        </w:tabs>
        <w:ind w:firstLine="567"/>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F46F12" w:rsidRDefault="00F46F12" w:rsidP="00F46F12">
      <w:pPr>
        <w:tabs>
          <w:tab w:val="left" w:pos="7371"/>
        </w:tabs>
        <w:ind w:firstLine="567"/>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6F12" w:rsidRDefault="00F46F12" w:rsidP="00F46F12">
      <w:pPr>
        <w:tabs>
          <w:tab w:val="left" w:pos="7371"/>
        </w:tabs>
        <w:ind w:firstLine="567"/>
        <w:jc w:val="both"/>
        <w:rPr>
          <w:sz w:val="28"/>
          <w:szCs w:val="28"/>
        </w:rPr>
      </w:pPr>
      <w:r>
        <w:rPr>
          <w:sz w:val="28"/>
          <w:szCs w:val="28"/>
        </w:rPr>
        <w:t xml:space="preserve">4. Территориальное общественное самоуправление считается учреждённым с момента регистрации </w:t>
      </w:r>
      <w:r w:rsidRPr="004337FD">
        <w:rPr>
          <w:sz w:val="28"/>
          <w:szCs w:val="28"/>
        </w:rPr>
        <w:t xml:space="preserve">администрацией сельсовета устава </w:t>
      </w:r>
      <w:r>
        <w:rPr>
          <w:sz w:val="28"/>
          <w:szCs w:val="28"/>
        </w:rPr>
        <w:t xml:space="preserve">территориального общественного самоуправления. </w:t>
      </w:r>
    </w:p>
    <w:p w:rsidR="00F46F12" w:rsidRDefault="00F46F12" w:rsidP="00F46F12">
      <w:pPr>
        <w:tabs>
          <w:tab w:val="left" w:pos="7371"/>
        </w:tabs>
        <w:ind w:firstLine="56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6F12" w:rsidRDefault="00F46F12" w:rsidP="00F46F12">
      <w:pPr>
        <w:tabs>
          <w:tab w:val="left" w:pos="7371"/>
        </w:tabs>
        <w:ind w:firstLine="567"/>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F46F12" w:rsidRDefault="00F46F12" w:rsidP="00F46F12">
      <w:pPr>
        <w:tabs>
          <w:tab w:val="left" w:pos="7371"/>
        </w:tabs>
        <w:ind w:firstLine="56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6F12" w:rsidRDefault="00F46F12" w:rsidP="00F46F12">
      <w:pPr>
        <w:tabs>
          <w:tab w:val="left" w:pos="7371"/>
        </w:tabs>
        <w:ind w:firstLine="567"/>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46F12" w:rsidRDefault="00F46F12" w:rsidP="00F46F12">
      <w:pPr>
        <w:tabs>
          <w:tab w:val="left" w:pos="7371"/>
        </w:tabs>
        <w:ind w:firstLine="567"/>
        <w:jc w:val="both"/>
        <w:rPr>
          <w:sz w:val="28"/>
          <w:szCs w:val="28"/>
        </w:rPr>
      </w:pPr>
      <w:r>
        <w:rPr>
          <w:sz w:val="28"/>
          <w:szCs w:val="28"/>
        </w:rPr>
        <w:t>1) установление структуры органов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F46F12" w:rsidRDefault="00F46F12" w:rsidP="00F46F12">
      <w:pPr>
        <w:tabs>
          <w:tab w:val="left" w:pos="7371"/>
        </w:tabs>
        <w:ind w:firstLine="567"/>
        <w:jc w:val="both"/>
        <w:rPr>
          <w:sz w:val="28"/>
          <w:szCs w:val="28"/>
        </w:rPr>
      </w:pPr>
      <w:r>
        <w:rPr>
          <w:sz w:val="28"/>
          <w:szCs w:val="28"/>
        </w:rPr>
        <w:t>3) избрание органов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5) утверждение сметы доходов и расходов территориального общественного самоуправления и отчёт</w:t>
      </w:r>
      <w:proofErr w:type="gramStart"/>
      <w:r>
        <w:rPr>
          <w:sz w:val="28"/>
          <w:szCs w:val="28"/>
        </w:rPr>
        <w:t>а о её</w:t>
      </w:r>
      <w:proofErr w:type="gramEnd"/>
      <w:r>
        <w:rPr>
          <w:sz w:val="28"/>
          <w:szCs w:val="28"/>
        </w:rPr>
        <w:t xml:space="preserve"> исполнении;</w:t>
      </w:r>
    </w:p>
    <w:p w:rsidR="00F46F12" w:rsidRDefault="00F46F12" w:rsidP="00F46F12">
      <w:pPr>
        <w:tabs>
          <w:tab w:val="left" w:pos="7371"/>
        </w:tabs>
        <w:ind w:firstLine="567"/>
        <w:jc w:val="both"/>
        <w:rPr>
          <w:sz w:val="28"/>
          <w:szCs w:val="28"/>
        </w:rPr>
      </w:pPr>
      <w:r>
        <w:rPr>
          <w:sz w:val="28"/>
          <w:szCs w:val="28"/>
        </w:rPr>
        <w:lastRenderedPageBreak/>
        <w:t>6) рассмотрение и утверждение отчётов о деятельности органов территориального общественного самоуправления;</w:t>
      </w:r>
    </w:p>
    <w:p w:rsidR="00F46F12" w:rsidRPr="004337FD" w:rsidRDefault="00F46F12" w:rsidP="00F46F12">
      <w:pPr>
        <w:tabs>
          <w:tab w:val="left" w:pos="7371"/>
        </w:tabs>
        <w:ind w:firstLine="567"/>
        <w:jc w:val="both"/>
        <w:rPr>
          <w:bCs/>
          <w:sz w:val="28"/>
          <w:szCs w:val="28"/>
        </w:rPr>
      </w:pPr>
      <w:r w:rsidRPr="004337FD">
        <w:rPr>
          <w:bCs/>
          <w:sz w:val="28"/>
          <w:szCs w:val="28"/>
        </w:rPr>
        <w:t>7) обсуждение инициативного проекта и принятие решения по вопросу о его одобрении.</w:t>
      </w:r>
    </w:p>
    <w:p w:rsidR="00F46F12" w:rsidRDefault="00F46F12" w:rsidP="00F46F12">
      <w:pPr>
        <w:tabs>
          <w:tab w:val="left" w:pos="7371"/>
        </w:tabs>
        <w:ind w:firstLine="567"/>
        <w:jc w:val="both"/>
        <w:rPr>
          <w:sz w:val="28"/>
          <w:szCs w:val="28"/>
        </w:rPr>
      </w:pPr>
      <w:r>
        <w:rPr>
          <w:sz w:val="28"/>
          <w:szCs w:val="28"/>
        </w:rPr>
        <w:t>7. Органы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1) представляют интересы населения, проживающего на соответствующей территории;</w:t>
      </w:r>
    </w:p>
    <w:p w:rsidR="00F46F12" w:rsidRDefault="00F46F12" w:rsidP="00F46F12">
      <w:pPr>
        <w:tabs>
          <w:tab w:val="left" w:pos="7371"/>
        </w:tabs>
        <w:ind w:firstLine="567"/>
        <w:jc w:val="both"/>
        <w:rPr>
          <w:sz w:val="28"/>
          <w:szCs w:val="28"/>
        </w:rPr>
      </w:pPr>
      <w:r>
        <w:rPr>
          <w:sz w:val="28"/>
          <w:szCs w:val="28"/>
        </w:rPr>
        <w:t>2) обеспечивают исполнение решений, принятых на собраниях и конференциях граждан;</w:t>
      </w:r>
    </w:p>
    <w:p w:rsidR="00F46F12" w:rsidRDefault="00F46F12" w:rsidP="00F46F12">
      <w:pPr>
        <w:tabs>
          <w:tab w:val="left" w:pos="7371"/>
        </w:tabs>
        <w:ind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46F12" w:rsidRDefault="00F46F12" w:rsidP="00F46F12">
      <w:pPr>
        <w:tabs>
          <w:tab w:val="left" w:pos="7371"/>
        </w:tabs>
        <w:ind w:firstLine="567"/>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6F12" w:rsidRPr="004337FD" w:rsidRDefault="00F46F12" w:rsidP="00F46F12">
      <w:pPr>
        <w:autoSpaceDE w:val="0"/>
        <w:autoSpaceDN w:val="0"/>
        <w:adjustRightInd w:val="0"/>
        <w:ind w:firstLine="540"/>
        <w:jc w:val="both"/>
        <w:rPr>
          <w:sz w:val="28"/>
          <w:szCs w:val="28"/>
        </w:rPr>
      </w:pPr>
      <w:r w:rsidRPr="004337FD">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F46F12" w:rsidRDefault="00F46F12" w:rsidP="00F46F12">
      <w:pPr>
        <w:tabs>
          <w:tab w:val="left" w:pos="7371"/>
        </w:tabs>
        <w:ind w:firstLine="567"/>
        <w:jc w:val="both"/>
        <w:rPr>
          <w:sz w:val="28"/>
          <w:szCs w:val="28"/>
        </w:rPr>
      </w:pPr>
      <w:r w:rsidRPr="004337FD">
        <w:rPr>
          <w:sz w:val="28"/>
          <w:szCs w:val="28"/>
        </w:rPr>
        <w:t>9.</w:t>
      </w:r>
      <w:r>
        <w:rPr>
          <w:color w:val="FF0000"/>
          <w:sz w:val="28"/>
          <w:szCs w:val="28"/>
        </w:rPr>
        <w:t xml:space="preserve"> </w:t>
      </w:r>
      <w:r>
        <w:rPr>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F46F12" w:rsidRDefault="00F46F12" w:rsidP="00F46F12">
      <w:pPr>
        <w:tabs>
          <w:tab w:val="left" w:pos="7371"/>
        </w:tabs>
        <w:ind w:firstLine="567"/>
        <w:jc w:val="both"/>
        <w:rPr>
          <w:sz w:val="28"/>
          <w:szCs w:val="28"/>
        </w:rPr>
      </w:pPr>
    </w:p>
    <w:p w:rsidR="00F46F12" w:rsidRDefault="00F46F12" w:rsidP="00F46F12">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F46F12" w:rsidRDefault="00F46F12" w:rsidP="00F46F12">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46F12" w:rsidRDefault="00F46F12" w:rsidP="00F46F12">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6F12" w:rsidRDefault="00F46F12" w:rsidP="00F46F12">
      <w:pPr>
        <w:autoSpaceDE w:val="0"/>
        <w:autoSpaceDN w:val="0"/>
        <w:adjustRightInd w:val="0"/>
        <w:ind w:firstLine="540"/>
        <w:jc w:val="both"/>
        <w:rPr>
          <w:sz w:val="28"/>
          <w:szCs w:val="28"/>
        </w:rPr>
      </w:pPr>
      <w:r>
        <w:rPr>
          <w:sz w:val="28"/>
          <w:szCs w:val="28"/>
        </w:rPr>
        <w:t xml:space="preserve">3. Срок полномочий старосты составляет пять лет. </w:t>
      </w:r>
    </w:p>
    <w:p w:rsidR="00F46F12" w:rsidRDefault="00F46F12" w:rsidP="00F46F12">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15. Публичные слушания, общественные обсуждения</w:t>
      </w:r>
    </w:p>
    <w:p w:rsidR="00F46F12" w:rsidRDefault="00F46F12" w:rsidP="00F46F12">
      <w:pPr>
        <w:tabs>
          <w:tab w:val="left" w:pos="7371"/>
        </w:tabs>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F46F12" w:rsidRDefault="00F46F12" w:rsidP="00F46F12">
      <w:pPr>
        <w:tabs>
          <w:tab w:val="left" w:pos="7371"/>
        </w:tabs>
        <w:ind w:firstLine="567"/>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F46F12" w:rsidRDefault="00F46F12" w:rsidP="00F46F12">
      <w:pPr>
        <w:tabs>
          <w:tab w:val="left" w:pos="7371"/>
        </w:tabs>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46F12" w:rsidRDefault="00F46F12" w:rsidP="00F46F12">
      <w:pPr>
        <w:tabs>
          <w:tab w:val="left" w:pos="7371"/>
        </w:tabs>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46F12" w:rsidRDefault="00F46F12" w:rsidP="00F46F12">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F46F12" w:rsidRDefault="00F46F12" w:rsidP="00F46F12">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16. Собрание граждан</w:t>
      </w:r>
    </w:p>
    <w:p w:rsidR="00F46F12" w:rsidRDefault="00F46F12" w:rsidP="00F46F12">
      <w:pPr>
        <w:tabs>
          <w:tab w:val="left" w:pos="7371"/>
        </w:tabs>
        <w:ind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B73E39">
        <w:rPr>
          <w:sz w:val="28"/>
          <w:szCs w:val="28"/>
        </w:rPr>
        <w:t xml:space="preserve">, </w:t>
      </w:r>
      <w:r w:rsidRPr="00B73E39">
        <w:rPr>
          <w:bCs/>
          <w:sz w:val="28"/>
          <w:szCs w:val="28"/>
        </w:rPr>
        <w:t>обсуждения вопросов внесения инициативных проектов и их рассмотрения,</w:t>
      </w:r>
      <w:r w:rsidRPr="00B73E39">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F46F12" w:rsidRDefault="00F46F12" w:rsidP="00F46F12">
      <w:pPr>
        <w:tabs>
          <w:tab w:val="left" w:pos="7371"/>
        </w:tabs>
        <w:ind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F46F12" w:rsidRDefault="00F46F12" w:rsidP="00F46F12">
      <w:pPr>
        <w:tabs>
          <w:tab w:val="left" w:pos="7371"/>
        </w:tabs>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46F12" w:rsidRDefault="00F46F12" w:rsidP="00F46F12">
      <w:pPr>
        <w:tabs>
          <w:tab w:val="left" w:pos="7371"/>
        </w:tabs>
        <w:ind w:firstLine="567"/>
        <w:jc w:val="both"/>
        <w:rPr>
          <w:sz w:val="28"/>
          <w:szCs w:val="28"/>
        </w:rPr>
      </w:pPr>
      <w:r>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F46F12" w:rsidRDefault="00F46F12" w:rsidP="00F46F12">
      <w:pPr>
        <w:tabs>
          <w:tab w:val="left" w:pos="7371"/>
        </w:tabs>
        <w:ind w:firstLine="567"/>
        <w:jc w:val="both"/>
        <w:rPr>
          <w:sz w:val="28"/>
          <w:szCs w:val="28"/>
        </w:rPr>
      </w:pPr>
      <w:r>
        <w:rPr>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46F12" w:rsidRPr="00B73E39" w:rsidRDefault="00F46F12" w:rsidP="00F46F12">
      <w:pPr>
        <w:autoSpaceDE w:val="0"/>
        <w:autoSpaceDN w:val="0"/>
        <w:adjustRightInd w:val="0"/>
        <w:ind w:firstLine="540"/>
        <w:jc w:val="both"/>
        <w:rPr>
          <w:sz w:val="28"/>
          <w:szCs w:val="28"/>
        </w:rPr>
      </w:pPr>
      <w:r w:rsidRPr="00B73E39">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46F12" w:rsidRDefault="00F46F12" w:rsidP="00F46F12">
      <w:pPr>
        <w:tabs>
          <w:tab w:val="left" w:pos="7371"/>
        </w:tabs>
        <w:ind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6F12" w:rsidRDefault="00F46F12" w:rsidP="00F46F12">
      <w:pPr>
        <w:tabs>
          <w:tab w:val="left" w:pos="7371"/>
        </w:tabs>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6F12" w:rsidRDefault="00F46F12" w:rsidP="00F46F12">
      <w:pPr>
        <w:tabs>
          <w:tab w:val="left" w:pos="7371"/>
        </w:tabs>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17. Конференция граждан (собрание делегатов)</w:t>
      </w:r>
    </w:p>
    <w:p w:rsidR="00F46F12" w:rsidRDefault="00F46F12" w:rsidP="00F46F12">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F46F12" w:rsidRDefault="00F46F12" w:rsidP="00F46F12">
      <w:pPr>
        <w:tabs>
          <w:tab w:val="left" w:pos="7371"/>
        </w:tabs>
        <w:ind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F46F12" w:rsidRDefault="00F46F12" w:rsidP="00F46F12">
      <w:pPr>
        <w:tabs>
          <w:tab w:val="left" w:pos="7371"/>
        </w:tabs>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F46F12" w:rsidRDefault="00F46F12" w:rsidP="00F46F12">
      <w:pPr>
        <w:tabs>
          <w:tab w:val="left" w:pos="7371"/>
        </w:tabs>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18. Опрос граждан</w:t>
      </w:r>
    </w:p>
    <w:p w:rsidR="00F46F12" w:rsidRDefault="00F46F12" w:rsidP="00F46F12">
      <w:pPr>
        <w:tabs>
          <w:tab w:val="left" w:pos="7371"/>
        </w:tabs>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6F12" w:rsidRDefault="00F46F12" w:rsidP="00F46F12">
      <w:pPr>
        <w:tabs>
          <w:tab w:val="left" w:pos="7371"/>
        </w:tabs>
        <w:ind w:firstLine="567"/>
        <w:jc w:val="both"/>
        <w:rPr>
          <w:sz w:val="28"/>
          <w:szCs w:val="28"/>
        </w:rPr>
      </w:pPr>
      <w:r>
        <w:rPr>
          <w:sz w:val="28"/>
          <w:szCs w:val="28"/>
        </w:rPr>
        <w:t>Результаты опроса носят рекомендательный характер.</w:t>
      </w:r>
    </w:p>
    <w:p w:rsidR="00F46F12" w:rsidRPr="00B73E39" w:rsidRDefault="00F46F12" w:rsidP="00F46F12">
      <w:pPr>
        <w:tabs>
          <w:tab w:val="left" w:pos="7371"/>
        </w:tabs>
        <w:ind w:firstLine="567"/>
        <w:jc w:val="both"/>
        <w:rPr>
          <w:sz w:val="28"/>
          <w:szCs w:val="28"/>
        </w:rPr>
      </w:pPr>
      <w:r>
        <w:rPr>
          <w:sz w:val="28"/>
          <w:szCs w:val="28"/>
        </w:rPr>
        <w:t xml:space="preserve">2. В опросе могут принимать участие жители поселения, обладающие избирательным правом. </w:t>
      </w:r>
      <w:r w:rsidRPr="00B73E39">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46F12" w:rsidRPr="00B73E39" w:rsidRDefault="00F46F12" w:rsidP="00F46F12">
      <w:pPr>
        <w:tabs>
          <w:tab w:val="left" w:pos="7371"/>
        </w:tabs>
        <w:ind w:firstLine="567"/>
        <w:jc w:val="both"/>
        <w:rPr>
          <w:sz w:val="28"/>
          <w:szCs w:val="28"/>
        </w:rPr>
      </w:pPr>
      <w:r w:rsidRPr="00B73E39">
        <w:rPr>
          <w:sz w:val="28"/>
          <w:szCs w:val="28"/>
        </w:rPr>
        <w:t>3. Опрос граждан проводится по инициативе:</w:t>
      </w:r>
    </w:p>
    <w:p w:rsidR="00F46F12" w:rsidRPr="00B73E39" w:rsidRDefault="00F46F12" w:rsidP="00F46F12">
      <w:pPr>
        <w:tabs>
          <w:tab w:val="left" w:pos="7371"/>
        </w:tabs>
        <w:ind w:firstLine="567"/>
        <w:jc w:val="both"/>
        <w:rPr>
          <w:sz w:val="28"/>
          <w:szCs w:val="28"/>
        </w:rPr>
      </w:pPr>
      <w:r w:rsidRPr="00B73E39">
        <w:rPr>
          <w:sz w:val="28"/>
          <w:szCs w:val="28"/>
        </w:rPr>
        <w:t>1) Совета депутатов или главы сельсовета - по вопросам местного значения;</w:t>
      </w:r>
    </w:p>
    <w:p w:rsidR="00F46F12" w:rsidRPr="00B73E39" w:rsidRDefault="00F46F12" w:rsidP="00F46F12">
      <w:pPr>
        <w:tabs>
          <w:tab w:val="left" w:pos="7371"/>
        </w:tabs>
        <w:ind w:firstLine="567"/>
        <w:jc w:val="both"/>
        <w:rPr>
          <w:sz w:val="28"/>
          <w:szCs w:val="28"/>
        </w:rPr>
      </w:pPr>
      <w:r w:rsidRPr="00B73E39">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46F12" w:rsidRPr="00B73E39" w:rsidRDefault="00F46F12" w:rsidP="00F46F12">
      <w:pPr>
        <w:autoSpaceDE w:val="0"/>
        <w:autoSpaceDN w:val="0"/>
        <w:adjustRightInd w:val="0"/>
        <w:ind w:firstLine="540"/>
        <w:jc w:val="both"/>
        <w:rPr>
          <w:sz w:val="28"/>
          <w:szCs w:val="28"/>
        </w:rPr>
      </w:pPr>
      <w:r w:rsidRPr="00B73E39">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6F12" w:rsidRDefault="00F46F12" w:rsidP="00F46F12">
      <w:pPr>
        <w:tabs>
          <w:tab w:val="left" w:pos="7371"/>
        </w:tabs>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19. Обращения граждан в органы местного самоуправления</w:t>
      </w:r>
    </w:p>
    <w:p w:rsidR="00F46F12" w:rsidRDefault="00F46F12" w:rsidP="00F46F12">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46F12" w:rsidRPr="00B73E39" w:rsidRDefault="00F46F12" w:rsidP="00F46F12">
      <w:pPr>
        <w:tabs>
          <w:tab w:val="left" w:pos="7371"/>
        </w:tabs>
        <w:ind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11" w:tgtFrame="Logical" w:history="1">
        <w:r w:rsidRPr="00B73E39">
          <w:rPr>
            <w:rStyle w:val="a3"/>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B73E39">
        <w:rPr>
          <w:sz w:val="28"/>
          <w:szCs w:val="28"/>
        </w:rPr>
        <w:t>.</w:t>
      </w:r>
    </w:p>
    <w:p w:rsidR="00F46F12" w:rsidRDefault="00F46F12" w:rsidP="00F46F12">
      <w:pPr>
        <w:tabs>
          <w:tab w:val="left" w:pos="7371"/>
        </w:tabs>
        <w:ind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F46F12" w:rsidRDefault="00F46F12" w:rsidP="00F46F12">
      <w:pPr>
        <w:tabs>
          <w:tab w:val="left" w:pos="7371"/>
        </w:tabs>
        <w:ind w:firstLine="567"/>
        <w:jc w:val="both"/>
        <w:rPr>
          <w:sz w:val="28"/>
          <w:szCs w:val="28"/>
        </w:rPr>
      </w:pPr>
    </w:p>
    <w:p w:rsidR="00F46F12" w:rsidRDefault="00F46F12" w:rsidP="00F46F12">
      <w:pPr>
        <w:pStyle w:val="5"/>
        <w:tabs>
          <w:tab w:val="left" w:pos="7371"/>
        </w:tabs>
        <w:rPr>
          <w:rFonts w:ascii="Times New Roman" w:hAnsi="Times New Roman" w:cs="Times New Roman"/>
          <w:color w:val="auto"/>
          <w:kern w:val="2"/>
          <w:szCs w:val="28"/>
        </w:rPr>
      </w:pPr>
      <w:r>
        <w:rPr>
          <w:rFonts w:ascii="Times New Roman" w:hAnsi="Times New Roman" w:cs="Times New Roman"/>
          <w:color w:val="auto"/>
          <w:kern w:val="2"/>
          <w:szCs w:val="28"/>
        </w:rPr>
        <w:t>Статья 20. Структура органов местного самоуправления</w:t>
      </w:r>
    </w:p>
    <w:p w:rsidR="00F46F12" w:rsidRDefault="00F46F12" w:rsidP="00F46F12">
      <w:pPr>
        <w:tabs>
          <w:tab w:val="left" w:pos="7371"/>
        </w:tabs>
        <w:ind w:firstLine="567"/>
        <w:jc w:val="both"/>
        <w:rPr>
          <w:sz w:val="28"/>
          <w:szCs w:val="28"/>
        </w:rPr>
      </w:pPr>
      <w:r>
        <w:rPr>
          <w:sz w:val="28"/>
          <w:szCs w:val="28"/>
        </w:rPr>
        <w:t xml:space="preserve">1. Структуру органов местного самоуправления составляют: </w:t>
      </w:r>
    </w:p>
    <w:p w:rsidR="00F46F12" w:rsidRDefault="00F46F12" w:rsidP="00F46F12">
      <w:pPr>
        <w:tabs>
          <w:tab w:val="left" w:pos="7371"/>
        </w:tabs>
        <w:ind w:firstLine="567"/>
        <w:jc w:val="both"/>
        <w:rPr>
          <w:sz w:val="28"/>
          <w:szCs w:val="28"/>
        </w:rPr>
      </w:pPr>
      <w:r>
        <w:rPr>
          <w:sz w:val="28"/>
          <w:szCs w:val="28"/>
        </w:rPr>
        <w:lastRenderedPageBreak/>
        <w:t>1) Совет депутатов;</w:t>
      </w:r>
    </w:p>
    <w:p w:rsidR="00F46F12" w:rsidRDefault="00F46F12" w:rsidP="00F46F12">
      <w:pPr>
        <w:tabs>
          <w:tab w:val="left" w:pos="7371"/>
        </w:tabs>
        <w:ind w:firstLine="567"/>
        <w:jc w:val="both"/>
        <w:rPr>
          <w:sz w:val="28"/>
          <w:szCs w:val="28"/>
        </w:rPr>
      </w:pPr>
      <w:r>
        <w:rPr>
          <w:sz w:val="28"/>
          <w:szCs w:val="28"/>
        </w:rPr>
        <w:t xml:space="preserve">2) глава сельсовета; </w:t>
      </w:r>
    </w:p>
    <w:p w:rsidR="00F46F12" w:rsidRDefault="00F46F12" w:rsidP="00F46F12">
      <w:pPr>
        <w:tabs>
          <w:tab w:val="left" w:pos="7371"/>
        </w:tabs>
        <w:ind w:firstLine="567"/>
        <w:jc w:val="both"/>
        <w:rPr>
          <w:sz w:val="28"/>
          <w:szCs w:val="28"/>
        </w:rPr>
      </w:pPr>
      <w:r>
        <w:rPr>
          <w:sz w:val="28"/>
          <w:szCs w:val="28"/>
        </w:rPr>
        <w:t>3) администрация сельсовета.</w:t>
      </w:r>
    </w:p>
    <w:p w:rsidR="00F46F12" w:rsidRDefault="00F46F12" w:rsidP="00F46F12">
      <w:pPr>
        <w:tabs>
          <w:tab w:val="left" w:pos="7371"/>
        </w:tabs>
        <w:ind w:firstLine="567"/>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21. Правовой статус Совета депутатов</w:t>
      </w:r>
    </w:p>
    <w:p w:rsidR="00F46F12" w:rsidRDefault="00F46F12" w:rsidP="00F46F12">
      <w:pPr>
        <w:tabs>
          <w:tab w:val="left" w:pos="7371"/>
        </w:tabs>
        <w:ind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F46F12" w:rsidRDefault="00F46F12" w:rsidP="00F46F12">
      <w:pPr>
        <w:tabs>
          <w:tab w:val="left" w:pos="7371"/>
        </w:tabs>
        <w:ind w:firstLine="567"/>
        <w:jc w:val="both"/>
        <w:rPr>
          <w:sz w:val="28"/>
          <w:szCs w:val="28"/>
        </w:rPr>
      </w:pPr>
      <w:r>
        <w:rPr>
          <w:sz w:val="28"/>
          <w:szCs w:val="28"/>
        </w:rPr>
        <w:t>2. Совет депутатов состоит из 10 депутатов и главы сельсовета (далее - численность депутатов в соответствующем падеже).</w:t>
      </w:r>
    </w:p>
    <w:p w:rsidR="00F46F12" w:rsidRDefault="00F46F12" w:rsidP="00F46F12">
      <w:pPr>
        <w:tabs>
          <w:tab w:val="left" w:pos="7371"/>
        </w:tabs>
        <w:ind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F46F12" w:rsidRDefault="00F46F12" w:rsidP="00F46F12">
      <w:pPr>
        <w:tabs>
          <w:tab w:val="left" w:pos="7371"/>
        </w:tabs>
        <w:ind w:firstLine="567"/>
        <w:jc w:val="both"/>
        <w:rPr>
          <w:sz w:val="28"/>
          <w:szCs w:val="28"/>
        </w:rPr>
      </w:pPr>
      <w:r>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Pr>
          <w:sz w:val="28"/>
          <w:szCs w:val="28"/>
        </w:rPr>
        <w:t>начала работы первого правомочного заседания Совета депутатов нового</w:t>
      </w:r>
      <w:proofErr w:type="gramEnd"/>
      <w:r>
        <w:rPr>
          <w:sz w:val="28"/>
          <w:szCs w:val="28"/>
        </w:rPr>
        <w:t xml:space="preserve"> созыва, за исключением случаев досрочного прекращения полномочий.</w:t>
      </w:r>
    </w:p>
    <w:p w:rsidR="00F46F12" w:rsidRDefault="00F46F12" w:rsidP="00F46F12">
      <w:pPr>
        <w:tabs>
          <w:tab w:val="left" w:pos="7371"/>
        </w:tabs>
        <w:ind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F46F12" w:rsidRDefault="00F46F12" w:rsidP="00F46F12">
      <w:pPr>
        <w:tabs>
          <w:tab w:val="left" w:pos="7371"/>
        </w:tabs>
        <w:ind w:firstLine="567"/>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F46F12" w:rsidRDefault="00F46F12" w:rsidP="00F46F12">
      <w:pPr>
        <w:tabs>
          <w:tab w:val="left" w:pos="7371"/>
        </w:tabs>
        <w:ind w:firstLine="567"/>
        <w:jc w:val="both"/>
        <w:rPr>
          <w:sz w:val="28"/>
          <w:szCs w:val="28"/>
        </w:rPr>
      </w:pPr>
      <w:r>
        <w:rPr>
          <w:sz w:val="28"/>
          <w:szCs w:val="28"/>
        </w:rPr>
        <w:t xml:space="preserve">7. Совет депутатов подотчётен населению. </w:t>
      </w:r>
    </w:p>
    <w:p w:rsidR="00F46F12" w:rsidRDefault="00F46F12" w:rsidP="00F46F12">
      <w:pPr>
        <w:tabs>
          <w:tab w:val="left" w:pos="7371"/>
        </w:tabs>
        <w:ind w:firstLine="567"/>
        <w:jc w:val="both"/>
        <w:rPr>
          <w:sz w:val="28"/>
          <w:szCs w:val="28"/>
        </w:rPr>
      </w:pPr>
      <w:r>
        <w:rPr>
          <w:sz w:val="28"/>
          <w:szCs w:val="28"/>
        </w:rPr>
        <w:t>8. Совет депутатов не обладает правами юридического лица. Полное наименование «Совет депутатов Зелёнополянского сельсовета Троицкого района Алтайского края» помещается на бланках и штампах Совета депутатов, а также на соответствующих печатях.</w:t>
      </w:r>
    </w:p>
    <w:p w:rsidR="00F46F12" w:rsidRDefault="00F46F12" w:rsidP="00F46F12">
      <w:pPr>
        <w:tabs>
          <w:tab w:val="left" w:pos="7371"/>
        </w:tabs>
        <w:ind w:firstLine="567"/>
        <w:jc w:val="both"/>
        <w:rPr>
          <w:b/>
          <w:color w:val="FF0000"/>
          <w:sz w:val="28"/>
          <w:szCs w:val="28"/>
          <w:u w:val="single"/>
        </w:rPr>
      </w:pPr>
      <w:r>
        <w:rPr>
          <w:sz w:val="28"/>
          <w:szCs w:val="28"/>
        </w:rPr>
        <w:t>9. Местонахождение Совета депутатов: 659851, село Зелёная Поляна Троицкого района Алтайского края, ул. 40 Лет Победы, 19.</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22. Досрочное прекращение полномочий Совета депутатов</w:t>
      </w:r>
    </w:p>
    <w:p w:rsidR="00F46F12" w:rsidRDefault="00F46F12" w:rsidP="00F46F12">
      <w:pPr>
        <w:tabs>
          <w:tab w:val="left" w:pos="7371"/>
        </w:tabs>
        <w:ind w:firstLine="567"/>
        <w:jc w:val="both"/>
        <w:rPr>
          <w:sz w:val="28"/>
          <w:szCs w:val="28"/>
        </w:rPr>
      </w:pPr>
      <w:r>
        <w:rPr>
          <w:sz w:val="28"/>
          <w:szCs w:val="28"/>
        </w:rPr>
        <w:t>1. Полномочия Совета депутатов могут быть досрочно прекращены в случае:</w:t>
      </w:r>
    </w:p>
    <w:p w:rsidR="00F46F12" w:rsidRDefault="00F46F12" w:rsidP="00F46F12">
      <w:pPr>
        <w:tabs>
          <w:tab w:val="left" w:pos="7371"/>
        </w:tabs>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 131-ФЗ;</w:t>
      </w:r>
    </w:p>
    <w:p w:rsidR="00F46F12" w:rsidRDefault="00F46F12" w:rsidP="00F46F12">
      <w:pPr>
        <w:tabs>
          <w:tab w:val="left" w:pos="7371"/>
        </w:tabs>
        <w:ind w:firstLine="567"/>
        <w:jc w:val="both"/>
        <w:rPr>
          <w:sz w:val="28"/>
          <w:szCs w:val="28"/>
        </w:rPr>
      </w:pPr>
      <w:r>
        <w:rPr>
          <w:sz w:val="28"/>
          <w:szCs w:val="28"/>
        </w:rPr>
        <w:t>2) принятия Советом депутатов решения о самороспуске;</w:t>
      </w:r>
    </w:p>
    <w:p w:rsidR="00F46F12" w:rsidRDefault="00F46F12" w:rsidP="00F46F12">
      <w:pPr>
        <w:tabs>
          <w:tab w:val="left" w:pos="7371"/>
        </w:tabs>
        <w:ind w:firstLine="56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F46F12" w:rsidRDefault="00F46F12" w:rsidP="00F46F12">
      <w:pPr>
        <w:tabs>
          <w:tab w:val="left" w:pos="7371"/>
        </w:tabs>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46F12" w:rsidRDefault="00F46F12" w:rsidP="00F46F12">
      <w:pPr>
        <w:tabs>
          <w:tab w:val="left" w:pos="7371"/>
        </w:tabs>
        <w:ind w:firstLine="567"/>
        <w:jc w:val="both"/>
        <w:rPr>
          <w:sz w:val="28"/>
          <w:szCs w:val="28"/>
        </w:rPr>
      </w:pPr>
      <w:r>
        <w:rPr>
          <w:sz w:val="28"/>
          <w:szCs w:val="28"/>
        </w:rPr>
        <w:lastRenderedPageBreak/>
        <w:t>5) утраты поселением статуса муниципального образования в связи с его объединением с городским округом;</w:t>
      </w:r>
    </w:p>
    <w:p w:rsidR="00F46F12" w:rsidRDefault="00F46F12" w:rsidP="00F46F12">
      <w:pPr>
        <w:tabs>
          <w:tab w:val="left" w:pos="7371"/>
        </w:tabs>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46F12" w:rsidRDefault="00F46F12" w:rsidP="00F46F12">
      <w:pPr>
        <w:tabs>
          <w:tab w:val="left" w:pos="7371"/>
        </w:tabs>
        <w:ind w:firstLine="567"/>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F46F12" w:rsidRDefault="00F46F12" w:rsidP="00F46F12">
      <w:pPr>
        <w:tabs>
          <w:tab w:val="left" w:pos="7371"/>
        </w:tabs>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46F12" w:rsidRDefault="00F46F12" w:rsidP="00F46F12">
      <w:pPr>
        <w:tabs>
          <w:tab w:val="left" w:pos="7371"/>
        </w:tabs>
        <w:ind w:firstLine="567"/>
        <w:jc w:val="both"/>
        <w:rPr>
          <w:b/>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23. Сессия Совета депутатов</w:t>
      </w:r>
    </w:p>
    <w:p w:rsidR="00F46F12" w:rsidRDefault="00F46F12" w:rsidP="00F46F12">
      <w:pPr>
        <w:tabs>
          <w:tab w:val="left" w:pos="7371"/>
        </w:tabs>
        <w:ind w:firstLine="567"/>
        <w:jc w:val="both"/>
        <w:rPr>
          <w:sz w:val="28"/>
          <w:szCs w:val="28"/>
        </w:rPr>
      </w:pPr>
      <w:r>
        <w:rPr>
          <w:sz w:val="28"/>
          <w:szCs w:val="28"/>
        </w:rPr>
        <w:t>1. Основной формой деятельности Совета депутатов является сессия.</w:t>
      </w:r>
    </w:p>
    <w:p w:rsidR="00F46F12" w:rsidRDefault="00F46F12" w:rsidP="00F46F12">
      <w:pPr>
        <w:tabs>
          <w:tab w:val="left" w:pos="7371"/>
        </w:tabs>
        <w:ind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F46F12" w:rsidRDefault="00F46F12" w:rsidP="00F46F12">
      <w:pPr>
        <w:tabs>
          <w:tab w:val="left" w:pos="7371"/>
        </w:tabs>
        <w:ind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F46F12" w:rsidRDefault="00F46F12" w:rsidP="00F46F12">
      <w:pPr>
        <w:tabs>
          <w:tab w:val="left" w:pos="7371"/>
        </w:tabs>
        <w:ind w:firstLine="567"/>
        <w:jc w:val="both"/>
        <w:rPr>
          <w:sz w:val="28"/>
          <w:szCs w:val="28"/>
        </w:rPr>
      </w:pPr>
      <w:r>
        <w:rPr>
          <w:sz w:val="28"/>
          <w:szCs w:val="28"/>
        </w:rPr>
        <w:t>3. Очередные сессии созываются не реже одного раза в три месяца.</w:t>
      </w:r>
    </w:p>
    <w:p w:rsidR="00F46F12" w:rsidRDefault="00F46F12" w:rsidP="00F46F12">
      <w:pPr>
        <w:tabs>
          <w:tab w:val="left" w:pos="7371"/>
        </w:tabs>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F46F12" w:rsidRDefault="00F46F12" w:rsidP="00F46F12">
      <w:pPr>
        <w:tabs>
          <w:tab w:val="left" w:pos="7371"/>
        </w:tabs>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F46F12" w:rsidRDefault="00F46F12" w:rsidP="00F46F12">
      <w:pPr>
        <w:tabs>
          <w:tab w:val="left" w:pos="7371"/>
        </w:tabs>
        <w:ind w:firstLine="567"/>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24. Исключительные полномочия Совета депутатов</w:t>
      </w:r>
    </w:p>
    <w:p w:rsidR="00F46F12" w:rsidRDefault="00F46F12" w:rsidP="00F46F12">
      <w:pPr>
        <w:tabs>
          <w:tab w:val="left" w:pos="7371"/>
        </w:tabs>
        <w:ind w:firstLine="567"/>
        <w:jc w:val="both"/>
        <w:rPr>
          <w:sz w:val="28"/>
          <w:szCs w:val="28"/>
        </w:rPr>
      </w:pPr>
      <w:r>
        <w:rPr>
          <w:sz w:val="28"/>
          <w:szCs w:val="28"/>
        </w:rPr>
        <w:t>В исключительной компетенции Совета депутатов находятся:</w:t>
      </w:r>
    </w:p>
    <w:p w:rsidR="00F46F12" w:rsidRDefault="00F46F12" w:rsidP="00F46F12">
      <w:pPr>
        <w:tabs>
          <w:tab w:val="left" w:pos="7371"/>
        </w:tabs>
        <w:ind w:firstLine="567"/>
        <w:jc w:val="both"/>
        <w:rPr>
          <w:sz w:val="28"/>
          <w:szCs w:val="28"/>
        </w:rPr>
      </w:pPr>
      <w:r>
        <w:rPr>
          <w:sz w:val="28"/>
          <w:szCs w:val="28"/>
        </w:rPr>
        <w:t>1) принятие Устава и внесение в него изменений и дополнений;</w:t>
      </w:r>
    </w:p>
    <w:p w:rsidR="00F46F12" w:rsidRDefault="00F46F12" w:rsidP="00F46F12">
      <w:pPr>
        <w:tabs>
          <w:tab w:val="left" w:pos="7371"/>
        </w:tabs>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F46F12" w:rsidRDefault="00F46F12" w:rsidP="00F46F12">
      <w:pPr>
        <w:tabs>
          <w:tab w:val="left" w:pos="7371"/>
        </w:tabs>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46F12" w:rsidRDefault="00F46F12" w:rsidP="00F46F12">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F46F12" w:rsidRDefault="00F46F12" w:rsidP="00F46F12">
      <w:pPr>
        <w:tabs>
          <w:tab w:val="left" w:pos="7371"/>
        </w:tabs>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Pr>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F46F12" w:rsidRDefault="00F46F12" w:rsidP="00F46F12">
      <w:pPr>
        <w:tabs>
          <w:tab w:val="left" w:pos="7371"/>
        </w:tabs>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F46F12" w:rsidRDefault="00F46F12" w:rsidP="00F46F12">
      <w:pPr>
        <w:tabs>
          <w:tab w:val="left" w:pos="7371"/>
        </w:tabs>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46F12" w:rsidRDefault="00F46F12" w:rsidP="00F46F12">
      <w:pPr>
        <w:tabs>
          <w:tab w:val="left" w:pos="7371"/>
        </w:tabs>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6F12" w:rsidRDefault="00F46F12" w:rsidP="00F46F12">
      <w:pPr>
        <w:tabs>
          <w:tab w:val="left" w:pos="7371"/>
        </w:tabs>
        <w:ind w:firstLine="567"/>
        <w:jc w:val="both"/>
        <w:rPr>
          <w:bCs/>
          <w:iCs/>
          <w:sz w:val="28"/>
          <w:szCs w:val="28"/>
        </w:rPr>
      </w:pPr>
      <w:r>
        <w:rPr>
          <w:bCs/>
          <w:iCs/>
          <w:sz w:val="28"/>
          <w:szCs w:val="28"/>
        </w:rPr>
        <w:t>10) принятие решения об удалении главы сельсовета в отставку;</w:t>
      </w:r>
    </w:p>
    <w:p w:rsidR="00F46F12" w:rsidRDefault="00F46F12" w:rsidP="00F46F12">
      <w:pPr>
        <w:ind w:right="-1" w:firstLine="567"/>
        <w:jc w:val="both"/>
        <w:rPr>
          <w:bCs/>
          <w:iCs/>
          <w:sz w:val="28"/>
          <w:szCs w:val="28"/>
        </w:rPr>
      </w:pPr>
      <w:r>
        <w:rPr>
          <w:sz w:val="28"/>
          <w:szCs w:val="28"/>
        </w:rPr>
        <w:t>11) утверждение правил благоустройства территории поселения.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25. Иные полномочия Совета депутатов</w:t>
      </w:r>
    </w:p>
    <w:p w:rsidR="00F46F12" w:rsidRDefault="00F46F12" w:rsidP="00F46F12">
      <w:pPr>
        <w:tabs>
          <w:tab w:val="left" w:pos="7371"/>
        </w:tabs>
        <w:ind w:firstLine="567"/>
        <w:jc w:val="both"/>
        <w:rPr>
          <w:sz w:val="28"/>
          <w:szCs w:val="28"/>
        </w:rPr>
      </w:pPr>
      <w:r>
        <w:rPr>
          <w:sz w:val="28"/>
          <w:szCs w:val="28"/>
        </w:rPr>
        <w:t>К иным полномочиям Совета депутатов относится:</w:t>
      </w:r>
    </w:p>
    <w:p w:rsidR="00F46F12" w:rsidRDefault="00F46F12" w:rsidP="00F46F12">
      <w:pPr>
        <w:tabs>
          <w:tab w:val="left" w:pos="7371"/>
        </w:tabs>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46F12" w:rsidRDefault="00F46F12" w:rsidP="00F46F12">
      <w:pPr>
        <w:tabs>
          <w:tab w:val="left" w:pos="7371"/>
        </w:tabs>
        <w:ind w:firstLine="567"/>
        <w:jc w:val="both"/>
        <w:rPr>
          <w:sz w:val="28"/>
          <w:szCs w:val="28"/>
        </w:rPr>
      </w:pPr>
      <w:r>
        <w:rPr>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Троицкого районного Собрания депутатов на срок полномочий Совета депутатов;</w:t>
      </w:r>
    </w:p>
    <w:p w:rsidR="00F46F12" w:rsidRDefault="00F46F12" w:rsidP="00F46F12">
      <w:pPr>
        <w:tabs>
          <w:tab w:val="left" w:pos="7371"/>
        </w:tabs>
        <w:ind w:firstLine="567"/>
        <w:jc w:val="both"/>
        <w:rPr>
          <w:sz w:val="28"/>
          <w:szCs w:val="28"/>
        </w:rPr>
      </w:pPr>
      <w:r>
        <w:rPr>
          <w:sz w:val="28"/>
          <w:szCs w:val="28"/>
        </w:rPr>
        <w:t>3) утверждение Регламента, внесение в него изменений и дополнений;</w:t>
      </w:r>
    </w:p>
    <w:p w:rsidR="00F46F12" w:rsidRDefault="00F46F12" w:rsidP="00F46F12">
      <w:pPr>
        <w:tabs>
          <w:tab w:val="left" w:pos="7371"/>
        </w:tabs>
        <w:ind w:firstLine="567"/>
        <w:jc w:val="both"/>
        <w:rPr>
          <w:sz w:val="28"/>
          <w:szCs w:val="28"/>
        </w:rPr>
      </w:pPr>
      <w:r>
        <w:rPr>
          <w:sz w:val="28"/>
          <w:szCs w:val="28"/>
        </w:rPr>
        <w:t xml:space="preserve">4)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F46F12" w:rsidRDefault="00F46F12" w:rsidP="00F46F12">
      <w:pPr>
        <w:tabs>
          <w:tab w:val="left" w:pos="7371"/>
        </w:tabs>
        <w:ind w:firstLine="567"/>
        <w:jc w:val="both"/>
        <w:rPr>
          <w:bCs/>
          <w:sz w:val="28"/>
          <w:szCs w:val="28"/>
        </w:rPr>
      </w:pPr>
      <w:r>
        <w:rPr>
          <w:bCs/>
          <w:iCs/>
          <w:sz w:val="28"/>
          <w:szCs w:val="28"/>
        </w:rPr>
        <w:t xml:space="preserve">5) </w:t>
      </w:r>
      <w:r>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поселения;</w:t>
      </w:r>
    </w:p>
    <w:p w:rsidR="00F46F12" w:rsidRDefault="00F46F12" w:rsidP="00F46F12">
      <w:pPr>
        <w:tabs>
          <w:tab w:val="left" w:pos="7371"/>
        </w:tabs>
        <w:ind w:firstLine="567"/>
        <w:jc w:val="both"/>
        <w:rPr>
          <w:sz w:val="28"/>
          <w:szCs w:val="28"/>
        </w:rPr>
      </w:pPr>
      <w:r>
        <w:rPr>
          <w:bCs/>
          <w:iCs/>
          <w:sz w:val="28"/>
          <w:szCs w:val="28"/>
        </w:rPr>
        <w:t>6)</w:t>
      </w:r>
      <w:r>
        <w:rPr>
          <w:sz w:val="28"/>
          <w:szCs w:val="28"/>
        </w:rPr>
        <w:t xml:space="preserve"> установление </w:t>
      </w:r>
      <w:proofErr w:type="gramStart"/>
      <w:r>
        <w:rPr>
          <w:sz w:val="28"/>
          <w:szCs w:val="28"/>
        </w:rPr>
        <w:t>порядка определения размеров части прибыли муниципальных унитарных</w:t>
      </w:r>
      <w:proofErr w:type="gramEnd"/>
      <w:r>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F46F12" w:rsidRDefault="00F46F12" w:rsidP="00F46F12">
      <w:pPr>
        <w:tabs>
          <w:tab w:val="left" w:pos="7371"/>
        </w:tabs>
        <w:ind w:firstLine="567"/>
        <w:jc w:val="both"/>
        <w:rPr>
          <w:sz w:val="28"/>
          <w:szCs w:val="28"/>
        </w:rPr>
      </w:pPr>
      <w:r>
        <w:rPr>
          <w:bCs/>
          <w:iCs/>
          <w:sz w:val="28"/>
          <w:szCs w:val="28"/>
        </w:rPr>
        <w:t>7)</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F46F12" w:rsidRDefault="00F46F12" w:rsidP="00F46F12">
      <w:pPr>
        <w:tabs>
          <w:tab w:val="left" w:pos="7371"/>
        </w:tabs>
        <w:ind w:firstLine="567"/>
        <w:jc w:val="both"/>
        <w:rPr>
          <w:bCs/>
          <w:iCs/>
          <w:sz w:val="28"/>
          <w:szCs w:val="28"/>
        </w:rPr>
      </w:pPr>
      <w:r>
        <w:rPr>
          <w:sz w:val="28"/>
          <w:szCs w:val="28"/>
        </w:rPr>
        <w:t>8)</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F46F12" w:rsidRDefault="00F46F12" w:rsidP="00F46F12">
      <w:pPr>
        <w:tabs>
          <w:tab w:val="left" w:pos="7371"/>
        </w:tabs>
        <w:ind w:firstLine="567"/>
        <w:jc w:val="both"/>
        <w:rPr>
          <w:bCs/>
          <w:iCs/>
          <w:sz w:val="28"/>
          <w:szCs w:val="28"/>
        </w:rPr>
      </w:pPr>
      <w:r>
        <w:rPr>
          <w:sz w:val="28"/>
          <w:szCs w:val="28"/>
        </w:rPr>
        <w:t>9)</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F46F12" w:rsidRDefault="00F46F12" w:rsidP="00F46F12">
      <w:pPr>
        <w:tabs>
          <w:tab w:val="left" w:pos="7371"/>
        </w:tabs>
        <w:ind w:firstLine="567"/>
        <w:jc w:val="both"/>
        <w:rPr>
          <w:sz w:val="28"/>
          <w:szCs w:val="28"/>
        </w:rPr>
      </w:pPr>
      <w:r>
        <w:rPr>
          <w:bCs/>
          <w:iCs/>
          <w:sz w:val="28"/>
          <w:szCs w:val="28"/>
        </w:rPr>
        <w:t>10)</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F46F12" w:rsidRDefault="00F46F12" w:rsidP="00F46F12">
      <w:pPr>
        <w:tabs>
          <w:tab w:val="left" w:pos="7371"/>
        </w:tabs>
        <w:ind w:firstLine="567"/>
        <w:jc w:val="both"/>
        <w:rPr>
          <w:sz w:val="28"/>
          <w:szCs w:val="28"/>
        </w:rPr>
      </w:pPr>
      <w:r>
        <w:rPr>
          <w:bCs/>
          <w:iCs/>
          <w:sz w:val="28"/>
          <w:szCs w:val="28"/>
        </w:rPr>
        <w:lastRenderedPageBreak/>
        <w:t>11)</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F46F12" w:rsidRDefault="00F46F12" w:rsidP="00F46F12">
      <w:pPr>
        <w:tabs>
          <w:tab w:val="left" w:pos="7371"/>
        </w:tabs>
        <w:ind w:firstLine="567"/>
        <w:jc w:val="both"/>
        <w:rPr>
          <w:sz w:val="28"/>
          <w:szCs w:val="28"/>
        </w:rPr>
      </w:pPr>
      <w:r>
        <w:rPr>
          <w:bCs/>
          <w:iCs/>
          <w:sz w:val="28"/>
          <w:szCs w:val="28"/>
        </w:rPr>
        <w:t>12)</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F46F12" w:rsidRDefault="00F46F12" w:rsidP="00F46F12">
      <w:pPr>
        <w:tabs>
          <w:tab w:val="left" w:pos="7371"/>
        </w:tabs>
        <w:ind w:firstLine="567"/>
        <w:jc w:val="both"/>
        <w:rPr>
          <w:sz w:val="28"/>
          <w:szCs w:val="28"/>
        </w:rPr>
      </w:pPr>
      <w:proofErr w:type="gramStart"/>
      <w:r>
        <w:rPr>
          <w:bCs/>
          <w:iCs/>
          <w:sz w:val="28"/>
          <w:szCs w:val="28"/>
        </w:rPr>
        <w:t>13)</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F46F12" w:rsidRDefault="00F46F12" w:rsidP="00F46F12">
      <w:pPr>
        <w:tabs>
          <w:tab w:val="left" w:pos="7371"/>
        </w:tabs>
        <w:ind w:firstLine="567"/>
        <w:jc w:val="both"/>
        <w:rPr>
          <w:sz w:val="28"/>
          <w:szCs w:val="28"/>
        </w:rPr>
      </w:pPr>
      <w:r>
        <w:rPr>
          <w:bCs/>
          <w:iCs/>
          <w:sz w:val="28"/>
          <w:szCs w:val="28"/>
        </w:rPr>
        <w:t>14)</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F46F12" w:rsidRDefault="00F46F12" w:rsidP="00F46F12">
      <w:pPr>
        <w:tabs>
          <w:tab w:val="left" w:pos="7371"/>
        </w:tabs>
        <w:ind w:firstLine="567"/>
        <w:jc w:val="both"/>
        <w:rPr>
          <w:sz w:val="28"/>
          <w:szCs w:val="28"/>
        </w:rPr>
      </w:pPr>
      <w:r>
        <w:rPr>
          <w:bCs/>
          <w:iCs/>
          <w:sz w:val="28"/>
          <w:szCs w:val="28"/>
        </w:rPr>
        <w:t>15)</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F46F12" w:rsidRDefault="00F46F12" w:rsidP="00F46F12">
      <w:pPr>
        <w:tabs>
          <w:tab w:val="left" w:pos="7371"/>
        </w:tabs>
        <w:ind w:firstLine="567"/>
        <w:jc w:val="both"/>
        <w:rPr>
          <w:sz w:val="28"/>
          <w:szCs w:val="28"/>
        </w:rPr>
      </w:pPr>
      <w:r>
        <w:rPr>
          <w:bCs/>
          <w:iCs/>
          <w:sz w:val="28"/>
          <w:szCs w:val="28"/>
        </w:rPr>
        <w:t>16)</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46F12" w:rsidRDefault="00F46F12" w:rsidP="00F46F12">
      <w:pPr>
        <w:tabs>
          <w:tab w:val="left" w:pos="7371"/>
        </w:tabs>
        <w:ind w:firstLine="567"/>
        <w:jc w:val="both"/>
        <w:rPr>
          <w:sz w:val="28"/>
          <w:szCs w:val="28"/>
        </w:rPr>
      </w:pPr>
      <w:r>
        <w:rPr>
          <w:sz w:val="28"/>
          <w:szCs w:val="28"/>
        </w:rPr>
        <w:t xml:space="preserve">17) осуществление иных полномочий в соответствии с федеральными законами, законами Алтайского края, настоящим Уставом. </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26. Структура Совета депутатов</w:t>
      </w:r>
    </w:p>
    <w:p w:rsidR="00F46F12" w:rsidRDefault="00F46F12" w:rsidP="00F46F12">
      <w:pPr>
        <w:tabs>
          <w:tab w:val="left" w:pos="7371"/>
        </w:tabs>
        <w:ind w:firstLine="567"/>
        <w:jc w:val="both"/>
        <w:rPr>
          <w:sz w:val="28"/>
          <w:szCs w:val="28"/>
        </w:rPr>
      </w:pPr>
      <w:r>
        <w:rPr>
          <w:sz w:val="28"/>
          <w:szCs w:val="28"/>
        </w:rPr>
        <w:t>1. Совет депутатов самостоятельно определяет свою структуру.</w:t>
      </w:r>
    </w:p>
    <w:p w:rsidR="00F46F12" w:rsidRDefault="00F46F12" w:rsidP="00F46F12">
      <w:pPr>
        <w:tabs>
          <w:tab w:val="left" w:pos="7371"/>
        </w:tabs>
        <w:ind w:firstLine="567"/>
        <w:jc w:val="both"/>
        <w:rPr>
          <w:sz w:val="28"/>
          <w:szCs w:val="28"/>
        </w:rPr>
      </w:pPr>
      <w:r>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F46F12" w:rsidRDefault="00F46F12" w:rsidP="00F46F12">
      <w:pPr>
        <w:tabs>
          <w:tab w:val="left" w:pos="7371"/>
        </w:tabs>
        <w:ind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F46F12" w:rsidRDefault="00F46F12" w:rsidP="00F46F12">
      <w:pPr>
        <w:tabs>
          <w:tab w:val="left" w:pos="7371"/>
        </w:tabs>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F46F12" w:rsidRDefault="00F46F12" w:rsidP="00F46F12">
      <w:pPr>
        <w:tabs>
          <w:tab w:val="left" w:pos="7371"/>
        </w:tabs>
        <w:ind w:firstLine="567"/>
        <w:jc w:val="both"/>
        <w:rPr>
          <w:sz w:val="28"/>
          <w:szCs w:val="28"/>
        </w:rPr>
      </w:pPr>
      <w:r>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F46F12" w:rsidRDefault="00F46F12" w:rsidP="00F46F12">
      <w:pPr>
        <w:tabs>
          <w:tab w:val="left" w:pos="7371"/>
        </w:tabs>
        <w:ind w:firstLine="567"/>
        <w:jc w:val="both"/>
        <w:rPr>
          <w:sz w:val="28"/>
          <w:szCs w:val="28"/>
        </w:rPr>
      </w:pPr>
      <w:r>
        <w:rPr>
          <w:sz w:val="28"/>
          <w:szCs w:val="28"/>
        </w:rPr>
        <w:t xml:space="preserve">5. Совет депутатов в случае необходимости может образовывать временные комиссии и рабочие группы, возглавляемые депутатами. Задачи и </w:t>
      </w:r>
      <w:r>
        <w:rPr>
          <w:sz w:val="28"/>
          <w:szCs w:val="28"/>
        </w:rPr>
        <w:lastRenderedPageBreak/>
        <w:t>срок полномочий временных комиссий и рабочих групп определяются Советом депутатов при их образовании.</w:t>
      </w:r>
    </w:p>
    <w:p w:rsidR="00F46F12" w:rsidRDefault="00F46F12" w:rsidP="00F46F12">
      <w:pPr>
        <w:tabs>
          <w:tab w:val="left" w:pos="7371"/>
        </w:tabs>
        <w:ind w:firstLine="567"/>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F46F12" w:rsidRDefault="00F46F12" w:rsidP="00F46F12">
      <w:pPr>
        <w:tabs>
          <w:tab w:val="left" w:pos="7371"/>
        </w:tabs>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F46F12" w:rsidRDefault="00F46F12" w:rsidP="00F46F12">
      <w:pPr>
        <w:tabs>
          <w:tab w:val="left" w:pos="7371"/>
        </w:tabs>
        <w:ind w:firstLine="567"/>
        <w:jc w:val="both"/>
        <w:rPr>
          <w:sz w:val="28"/>
          <w:szCs w:val="28"/>
        </w:rPr>
      </w:pPr>
    </w:p>
    <w:p w:rsidR="00F46F12" w:rsidRDefault="00F46F12" w:rsidP="00F46F1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 xml:space="preserve">Статья 27. Правовой статус депутата </w:t>
      </w:r>
    </w:p>
    <w:p w:rsidR="00F46F12" w:rsidRDefault="00F46F12" w:rsidP="00F46F12">
      <w:pPr>
        <w:tabs>
          <w:tab w:val="left" w:pos="7371"/>
        </w:tabs>
        <w:ind w:firstLine="567"/>
        <w:jc w:val="both"/>
        <w:rPr>
          <w:sz w:val="28"/>
          <w:szCs w:val="28"/>
        </w:rPr>
      </w:pPr>
      <w:r>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46F12" w:rsidRDefault="00F46F12" w:rsidP="00F46F12">
      <w:pPr>
        <w:tabs>
          <w:tab w:val="left" w:pos="7371"/>
        </w:tabs>
        <w:ind w:firstLine="567"/>
        <w:jc w:val="both"/>
        <w:rPr>
          <w:sz w:val="28"/>
          <w:szCs w:val="28"/>
        </w:rPr>
      </w:pPr>
      <w:r>
        <w:rPr>
          <w:sz w:val="28"/>
          <w:szCs w:val="28"/>
        </w:rPr>
        <w:t>Органы</w:t>
      </w:r>
      <w:r>
        <w:rPr>
          <w:bCs/>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F46F12" w:rsidRDefault="00F46F12" w:rsidP="00F46F12">
      <w:pPr>
        <w:tabs>
          <w:tab w:val="left" w:pos="7371"/>
        </w:tabs>
        <w:ind w:firstLine="567"/>
        <w:jc w:val="both"/>
        <w:rPr>
          <w:sz w:val="28"/>
          <w:szCs w:val="28"/>
        </w:rPr>
      </w:pPr>
      <w:r>
        <w:rPr>
          <w:sz w:val="28"/>
          <w:szCs w:val="28"/>
        </w:rPr>
        <w:t>2. Депутаты осуществляют свои полномочия на непостоянной основе.</w:t>
      </w:r>
    </w:p>
    <w:p w:rsidR="00F46F12" w:rsidRPr="00BC67B8" w:rsidRDefault="00F46F12" w:rsidP="00F46F12">
      <w:pPr>
        <w:ind w:right="-1" w:firstLine="540"/>
        <w:jc w:val="both"/>
        <w:rPr>
          <w:sz w:val="28"/>
          <w:szCs w:val="28"/>
        </w:rPr>
      </w:pPr>
      <w:proofErr w:type="gramStart"/>
      <w:r w:rsidRPr="00BC67B8">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BC67B8">
        <w:rPr>
          <w:rFonts w:eastAsia="Calibri"/>
          <w:sz w:val="28"/>
          <w:szCs w:val="28"/>
        </w:rPr>
        <w:t xml:space="preserve">гарантируется сохранение места работы (должности) на период, который составляет в совокупности </w:t>
      </w:r>
      <w:r w:rsidR="00BC67B8" w:rsidRPr="00BC67B8">
        <w:rPr>
          <w:rFonts w:eastAsia="Calibri"/>
          <w:i/>
          <w:sz w:val="28"/>
          <w:szCs w:val="28"/>
        </w:rPr>
        <w:t xml:space="preserve"> </w:t>
      </w:r>
      <w:r w:rsidR="00BC67B8" w:rsidRPr="00BC67B8">
        <w:rPr>
          <w:sz w:val="28"/>
          <w:szCs w:val="28"/>
        </w:rPr>
        <w:t xml:space="preserve"> дв</w:t>
      </w:r>
      <w:r w:rsidR="002F4D5E">
        <w:rPr>
          <w:sz w:val="28"/>
          <w:szCs w:val="28"/>
        </w:rPr>
        <w:t>а</w:t>
      </w:r>
      <w:r w:rsidR="00BC67B8" w:rsidRPr="00BC67B8">
        <w:rPr>
          <w:i/>
          <w:sz w:val="28"/>
          <w:szCs w:val="28"/>
        </w:rPr>
        <w:t xml:space="preserve"> </w:t>
      </w:r>
      <w:r w:rsidRPr="00BC67B8">
        <w:rPr>
          <w:rFonts w:eastAsia="Calibri"/>
          <w:sz w:val="28"/>
          <w:szCs w:val="28"/>
        </w:rPr>
        <w:t xml:space="preserve"> рабочих дн</w:t>
      </w:r>
      <w:r w:rsidR="002F4D5E">
        <w:rPr>
          <w:rFonts w:eastAsia="Calibri"/>
          <w:sz w:val="28"/>
          <w:szCs w:val="28"/>
        </w:rPr>
        <w:t>я</w:t>
      </w:r>
      <w:r w:rsidRPr="00BC67B8">
        <w:rPr>
          <w:rFonts w:eastAsia="Calibri"/>
          <w:sz w:val="28"/>
          <w:szCs w:val="28"/>
        </w:rPr>
        <w:t xml:space="preserve"> в месяц</w:t>
      </w:r>
      <w:r w:rsidR="00BC67B8" w:rsidRPr="00BC67B8">
        <w:rPr>
          <w:rFonts w:eastAsia="Calibri"/>
          <w:sz w:val="28"/>
          <w:szCs w:val="28"/>
        </w:rPr>
        <w:t>.</w:t>
      </w:r>
      <w:r w:rsidRPr="00BC67B8">
        <w:rPr>
          <w:rFonts w:eastAsia="Calibri"/>
          <w:sz w:val="28"/>
          <w:szCs w:val="28"/>
        </w:rPr>
        <w:t xml:space="preserve"> </w:t>
      </w:r>
      <w:proofErr w:type="gramEnd"/>
    </w:p>
    <w:p w:rsidR="00F46F12" w:rsidRDefault="00F46F12" w:rsidP="00F46F12">
      <w:pPr>
        <w:tabs>
          <w:tab w:val="left" w:pos="7371"/>
        </w:tabs>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F46F12" w:rsidRDefault="00F46F12" w:rsidP="00F46F12">
      <w:pPr>
        <w:tabs>
          <w:tab w:val="left" w:pos="7371"/>
        </w:tabs>
        <w:ind w:firstLine="567"/>
        <w:jc w:val="both"/>
        <w:rPr>
          <w:sz w:val="28"/>
          <w:szCs w:val="28"/>
        </w:rPr>
      </w:pPr>
      <w:r>
        <w:rPr>
          <w:sz w:val="28"/>
          <w:szCs w:val="28"/>
        </w:rPr>
        <w:t>4. Депутат обязан:</w:t>
      </w:r>
    </w:p>
    <w:p w:rsidR="00F46F12" w:rsidRDefault="00F46F12" w:rsidP="00F46F12">
      <w:pPr>
        <w:tabs>
          <w:tab w:val="left" w:pos="7371"/>
        </w:tabs>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46F12" w:rsidRDefault="00F46F12" w:rsidP="00F46F12">
      <w:pPr>
        <w:tabs>
          <w:tab w:val="left" w:pos="7371"/>
        </w:tabs>
        <w:ind w:firstLine="567"/>
        <w:jc w:val="both"/>
        <w:rPr>
          <w:sz w:val="28"/>
          <w:szCs w:val="28"/>
        </w:rPr>
      </w:pPr>
      <w:r>
        <w:rPr>
          <w:sz w:val="28"/>
          <w:szCs w:val="28"/>
        </w:rPr>
        <w:t>2) соблюдать правила депутатской этики, установленные Советом депутатов;</w:t>
      </w:r>
    </w:p>
    <w:p w:rsidR="00F46F12" w:rsidRDefault="00F46F12" w:rsidP="00F46F12">
      <w:pPr>
        <w:tabs>
          <w:tab w:val="left" w:pos="7371"/>
        </w:tabs>
        <w:ind w:firstLine="567"/>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F46F12" w:rsidRDefault="00F46F12" w:rsidP="00F46F12">
      <w:pPr>
        <w:tabs>
          <w:tab w:val="left" w:pos="7371"/>
        </w:tabs>
        <w:ind w:firstLine="567"/>
        <w:jc w:val="both"/>
        <w:rPr>
          <w:sz w:val="28"/>
          <w:szCs w:val="28"/>
        </w:rPr>
      </w:pPr>
      <w:r>
        <w:rPr>
          <w:sz w:val="28"/>
          <w:szCs w:val="28"/>
        </w:rPr>
        <w:t>4) соблюдать установленные Советом депутатов правила публичных выступлений;</w:t>
      </w:r>
    </w:p>
    <w:p w:rsidR="00F46F12" w:rsidRDefault="00F46F12" w:rsidP="00F46F12">
      <w:pPr>
        <w:tabs>
          <w:tab w:val="left" w:pos="7371"/>
        </w:tabs>
        <w:ind w:firstLine="567"/>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F46F12" w:rsidRDefault="00F46F12" w:rsidP="00F46F12">
      <w:pPr>
        <w:tabs>
          <w:tab w:val="left" w:pos="7371"/>
        </w:tabs>
        <w:ind w:firstLine="567"/>
        <w:jc w:val="both"/>
        <w:rPr>
          <w:sz w:val="28"/>
          <w:szCs w:val="28"/>
        </w:rPr>
      </w:pPr>
      <w:r>
        <w:rPr>
          <w:sz w:val="28"/>
          <w:szCs w:val="28"/>
        </w:rPr>
        <w:t>6) проводить личный приём граждан не реже одного раза в месяц.</w:t>
      </w:r>
    </w:p>
    <w:p w:rsidR="00F46F12" w:rsidRDefault="00F46F12" w:rsidP="00F46F12">
      <w:pPr>
        <w:tabs>
          <w:tab w:val="left" w:pos="7371"/>
        </w:tabs>
        <w:ind w:firstLine="567"/>
        <w:jc w:val="both"/>
        <w:rPr>
          <w:sz w:val="28"/>
          <w:szCs w:val="28"/>
        </w:rPr>
      </w:pPr>
      <w:r>
        <w:rPr>
          <w:sz w:val="28"/>
          <w:szCs w:val="28"/>
        </w:rPr>
        <w:t>5. Осуществляя свои полномочия, депутат имеет право:</w:t>
      </w:r>
    </w:p>
    <w:p w:rsidR="00F46F12" w:rsidRDefault="00F46F12" w:rsidP="00F46F12">
      <w:pPr>
        <w:tabs>
          <w:tab w:val="left" w:pos="7371"/>
        </w:tabs>
        <w:ind w:firstLine="567"/>
        <w:jc w:val="both"/>
        <w:rPr>
          <w:sz w:val="28"/>
          <w:szCs w:val="28"/>
        </w:rPr>
      </w:pPr>
      <w:proofErr w:type="gramStart"/>
      <w:r>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w:t>
      </w:r>
      <w:r>
        <w:rPr>
          <w:sz w:val="28"/>
          <w:szCs w:val="28"/>
        </w:rPr>
        <w:lastRenderedPageBreak/>
        <w:t>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F46F12" w:rsidRDefault="00F46F12" w:rsidP="00F46F12">
      <w:pPr>
        <w:tabs>
          <w:tab w:val="left" w:pos="7371"/>
        </w:tabs>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46F12" w:rsidRDefault="00F46F12" w:rsidP="00F46F12">
      <w:pPr>
        <w:tabs>
          <w:tab w:val="left" w:pos="7371"/>
        </w:tabs>
        <w:ind w:firstLine="567"/>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46F12" w:rsidRDefault="00F46F12" w:rsidP="00F46F12">
      <w:pPr>
        <w:tabs>
          <w:tab w:val="left" w:pos="7371"/>
        </w:tabs>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46F12" w:rsidRDefault="00F46F12" w:rsidP="00F46F12">
      <w:pPr>
        <w:tabs>
          <w:tab w:val="left" w:pos="7371"/>
        </w:tabs>
        <w:ind w:firstLine="567"/>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F46F12" w:rsidRDefault="00F46F12" w:rsidP="00F46F12">
      <w:pPr>
        <w:tabs>
          <w:tab w:val="left" w:pos="7371"/>
        </w:tabs>
        <w:ind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46F12" w:rsidRDefault="00F46F12" w:rsidP="00F46F12">
      <w:pPr>
        <w:tabs>
          <w:tab w:val="left" w:pos="7371"/>
        </w:tabs>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46F12" w:rsidRDefault="00F46F12" w:rsidP="00F46F12">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F46F12" w:rsidRDefault="00F46F12" w:rsidP="00F46F12">
      <w:pPr>
        <w:tabs>
          <w:tab w:val="left" w:pos="7371"/>
        </w:tabs>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F46F12" w:rsidRDefault="00F46F12" w:rsidP="00F46F12">
      <w:pPr>
        <w:tabs>
          <w:tab w:val="left" w:pos="7371"/>
        </w:tabs>
        <w:ind w:firstLine="567"/>
        <w:jc w:val="both"/>
        <w:rPr>
          <w:sz w:val="28"/>
          <w:szCs w:val="28"/>
        </w:rPr>
      </w:pPr>
      <w:r>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F46F12" w:rsidRDefault="00F46F12" w:rsidP="00F46F12">
      <w:pPr>
        <w:tabs>
          <w:tab w:val="left" w:pos="7371"/>
        </w:tabs>
        <w:ind w:firstLine="567"/>
        <w:jc w:val="both"/>
        <w:rPr>
          <w:sz w:val="28"/>
          <w:szCs w:val="28"/>
        </w:rPr>
      </w:pPr>
      <w:r>
        <w:rPr>
          <w:sz w:val="28"/>
          <w:szCs w:val="28"/>
        </w:rPr>
        <w:t>7. Полномочия депутата прекращаются досрочно в случае:</w:t>
      </w:r>
    </w:p>
    <w:p w:rsidR="00F46F12" w:rsidRDefault="00F46F12" w:rsidP="00F46F12">
      <w:pPr>
        <w:tabs>
          <w:tab w:val="left" w:pos="7371"/>
        </w:tabs>
        <w:ind w:firstLine="567"/>
        <w:jc w:val="both"/>
        <w:rPr>
          <w:sz w:val="28"/>
          <w:szCs w:val="28"/>
        </w:rPr>
      </w:pPr>
      <w:r>
        <w:rPr>
          <w:sz w:val="28"/>
          <w:szCs w:val="28"/>
        </w:rPr>
        <w:t>1) смерти;</w:t>
      </w:r>
    </w:p>
    <w:p w:rsidR="00F46F12" w:rsidRDefault="00F46F12" w:rsidP="00F46F12">
      <w:pPr>
        <w:tabs>
          <w:tab w:val="left" w:pos="7371"/>
        </w:tabs>
        <w:ind w:firstLine="567"/>
        <w:jc w:val="both"/>
        <w:rPr>
          <w:sz w:val="28"/>
          <w:szCs w:val="28"/>
        </w:rPr>
      </w:pPr>
      <w:r>
        <w:rPr>
          <w:sz w:val="28"/>
          <w:szCs w:val="28"/>
        </w:rPr>
        <w:lastRenderedPageBreak/>
        <w:t>2) отставки по собственному желанию;</w:t>
      </w:r>
    </w:p>
    <w:p w:rsidR="00F46F12" w:rsidRDefault="00F46F12" w:rsidP="00F46F12">
      <w:pPr>
        <w:tabs>
          <w:tab w:val="left" w:pos="7371"/>
        </w:tabs>
        <w:ind w:firstLine="567"/>
        <w:jc w:val="both"/>
        <w:rPr>
          <w:sz w:val="28"/>
          <w:szCs w:val="28"/>
        </w:rPr>
      </w:pPr>
      <w:r>
        <w:rPr>
          <w:sz w:val="28"/>
          <w:szCs w:val="28"/>
        </w:rPr>
        <w:t>3) признания судом недееспособным или ограниченно дееспособным;</w:t>
      </w:r>
    </w:p>
    <w:p w:rsidR="00F46F12" w:rsidRDefault="00F46F12" w:rsidP="00F46F12">
      <w:pPr>
        <w:tabs>
          <w:tab w:val="left" w:pos="7371"/>
        </w:tabs>
        <w:ind w:firstLine="567"/>
        <w:jc w:val="both"/>
        <w:rPr>
          <w:sz w:val="28"/>
          <w:szCs w:val="28"/>
        </w:rPr>
      </w:pPr>
      <w:r>
        <w:rPr>
          <w:sz w:val="28"/>
          <w:szCs w:val="28"/>
        </w:rPr>
        <w:t>4) признания судом безвестно отсутствующим или объявления умершим;</w:t>
      </w:r>
    </w:p>
    <w:p w:rsidR="00F46F12" w:rsidRDefault="00F46F12" w:rsidP="00F46F12">
      <w:pPr>
        <w:tabs>
          <w:tab w:val="left" w:pos="7371"/>
        </w:tabs>
        <w:ind w:firstLine="567"/>
        <w:jc w:val="both"/>
        <w:rPr>
          <w:sz w:val="28"/>
          <w:szCs w:val="28"/>
        </w:rPr>
      </w:pPr>
      <w:r>
        <w:rPr>
          <w:sz w:val="28"/>
          <w:szCs w:val="28"/>
        </w:rPr>
        <w:t>5) вступления в отношении его в законную силу обвинительного приговора суда;</w:t>
      </w:r>
    </w:p>
    <w:p w:rsidR="00F46F12" w:rsidRDefault="00F46F12" w:rsidP="00F46F12">
      <w:pPr>
        <w:tabs>
          <w:tab w:val="left" w:pos="7371"/>
        </w:tabs>
        <w:ind w:firstLine="567"/>
        <w:jc w:val="both"/>
        <w:rPr>
          <w:sz w:val="28"/>
          <w:szCs w:val="28"/>
        </w:rPr>
      </w:pPr>
      <w:r>
        <w:rPr>
          <w:sz w:val="28"/>
          <w:szCs w:val="28"/>
        </w:rPr>
        <w:t>6) выезда за пределы Российской Федерации на постоянное место жительства;</w:t>
      </w:r>
    </w:p>
    <w:p w:rsidR="00F46F12" w:rsidRDefault="00F46F12" w:rsidP="00F46F12">
      <w:pPr>
        <w:tabs>
          <w:tab w:val="left" w:pos="7371"/>
        </w:tabs>
        <w:ind w:firstLine="567"/>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6F12" w:rsidRDefault="00F46F12" w:rsidP="00F46F12">
      <w:pPr>
        <w:tabs>
          <w:tab w:val="left" w:pos="7371"/>
        </w:tabs>
        <w:ind w:firstLine="567"/>
        <w:jc w:val="both"/>
        <w:rPr>
          <w:sz w:val="28"/>
          <w:szCs w:val="28"/>
        </w:rPr>
      </w:pPr>
      <w:r>
        <w:rPr>
          <w:sz w:val="28"/>
          <w:szCs w:val="28"/>
        </w:rPr>
        <w:t>8) отзыва избирателями;</w:t>
      </w:r>
    </w:p>
    <w:p w:rsidR="00F46F12" w:rsidRDefault="00F46F12" w:rsidP="00F46F12">
      <w:pPr>
        <w:tabs>
          <w:tab w:val="left" w:pos="7371"/>
        </w:tabs>
        <w:ind w:firstLine="567"/>
        <w:jc w:val="both"/>
        <w:rPr>
          <w:sz w:val="28"/>
          <w:szCs w:val="28"/>
        </w:rPr>
      </w:pPr>
      <w:r>
        <w:rPr>
          <w:sz w:val="28"/>
          <w:szCs w:val="28"/>
        </w:rPr>
        <w:t>9) досрочного прекращения полномочий Совета депутатов;</w:t>
      </w:r>
    </w:p>
    <w:p w:rsidR="00F46F12" w:rsidRDefault="00F46F12" w:rsidP="00F46F12">
      <w:pPr>
        <w:tabs>
          <w:tab w:val="left" w:pos="7371"/>
        </w:tabs>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F46F12" w:rsidRDefault="00F46F12" w:rsidP="00F46F12">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46F12" w:rsidRDefault="00F46F12" w:rsidP="00F46F12">
      <w:pPr>
        <w:tabs>
          <w:tab w:val="left" w:pos="7371"/>
        </w:tabs>
        <w:ind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46F12" w:rsidRDefault="00F46F12" w:rsidP="00F46F12">
      <w:pPr>
        <w:tabs>
          <w:tab w:val="left" w:pos="7371"/>
        </w:tabs>
        <w:ind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lastRenderedPageBreak/>
        <w:t xml:space="preserve">Статья 28. Полномочия депутата на сессии </w:t>
      </w:r>
    </w:p>
    <w:p w:rsidR="00F46F12" w:rsidRDefault="00F46F12" w:rsidP="00F46F12">
      <w:pPr>
        <w:tabs>
          <w:tab w:val="left" w:pos="7371"/>
        </w:tabs>
        <w:ind w:firstLine="567"/>
        <w:jc w:val="both"/>
        <w:rPr>
          <w:sz w:val="28"/>
          <w:szCs w:val="28"/>
        </w:rPr>
      </w:pPr>
      <w:r>
        <w:rPr>
          <w:sz w:val="28"/>
          <w:szCs w:val="28"/>
        </w:rPr>
        <w:t>1. Принимая участие в работе сессии, депутат имеет право:</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F46F12" w:rsidRDefault="00F46F12" w:rsidP="00F46F12">
      <w:pPr>
        <w:tabs>
          <w:tab w:val="left" w:pos="7371"/>
        </w:tabs>
        <w:ind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F46F12" w:rsidRDefault="00F46F12" w:rsidP="00F46F12">
      <w:pPr>
        <w:tabs>
          <w:tab w:val="left" w:pos="7371"/>
        </w:tabs>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29. Депутатский запрос</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 xml:space="preserve">1. Депутат или группа депутатов вправе внести на рассмотрение Совета </w:t>
      </w:r>
      <w:r>
        <w:rPr>
          <w:rFonts w:ascii="Times New Roman" w:hAnsi="Times New Roman" w:cs="Times New Roman"/>
          <w:sz w:val="28"/>
          <w:szCs w:val="28"/>
        </w:rPr>
        <w:lastRenderedPageBreak/>
        <w:t>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F46F12" w:rsidRDefault="00F46F12" w:rsidP="00F46F12">
      <w:pPr>
        <w:tabs>
          <w:tab w:val="left" w:pos="7371"/>
        </w:tabs>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30. Депутатское расследование</w:t>
      </w:r>
    </w:p>
    <w:p w:rsidR="00F46F12" w:rsidRDefault="00F46F12" w:rsidP="00F46F12">
      <w:pPr>
        <w:tabs>
          <w:tab w:val="left" w:pos="7371"/>
        </w:tabs>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46F12" w:rsidRDefault="00F46F12" w:rsidP="00F46F12">
      <w:pPr>
        <w:tabs>
          <w:tab w:val="left" w:pos="7371"/>
        </w:tabs>
        <w:autoSpaceDE w:val="0"/>
        <w:autoSpaceDN w:val="0"/>
        <w:adjustRightInd w:val="0"/>
        <w:ind w:firstLine="567"/>
        <w:jc w:val="both"/>
        <w:rPr>
          <w:sz w:val="28"/>
          <w:szCs w:val="28"/>
        </w:rPr>
      </w:pPr>
      <w:r>
        <w:rPr>
          <w:sz w:val="28"/>
          <w:szCs w:val="28"/>
        </w:rPr>
        <w:t xml:space="preserve">2. </w:t>
      </w:r>
      <w:proofErr w:type="gramStart"/>
      <w:r>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F46F12" w:rsidRDefault="00F46F12" w:rsidP="00F46F12">
      <w:pPr>
        <w:tabs>
          <w:tab w:val="left" w:pos="7371"/>
        </w:tabs>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F46F12" w:rsidRDefault="00F46F12" w:rsidP="00F46F12">
      <w:pPr>
        <w:tabs>
          <w:tab w:val="left" w:pos="7371"/>
        </w:tabs>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46F12" w:rsidRDefault="00F46F12" w:rsidP="00F46F12">
      <w:pPr>
        <w:tabs>
          <w:tab w:val="left" w:pos="7371"/>
        </w:tabs>
        <w:ind w:firstLine="567"/>
        <w:jc w:val="both"/>
        <w:rPr>
          <w:sz w:val="28"/>
          <w:szCs w:val="28"/>
        </w:rPr>
      </w:pPr>
      <w:r>
        <w:rPr>
          <w:sz w:val="28"/>
          <w:szCs w:val="28"/>
        </w:rPr>
        <w:lastRenderedPageBreak/>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31. Полномочия заместителя председателя Совета депутатов</w:t>
      </w:r>
    </w:p>
    <w:p w:rsidR="00F46F12" w:rsidRDefault="00F46F12" w:rsidP="00F46F12">
      <w:pPr>
        <w:tabs>
          <w:tab w:val="left" w:pos="7371"/>
        </w:tabs>
        <w:ind w:firstLine="567"/>
        <w:jc w:val="both"/>
        <w:rPr>
          <w:sz w:val="28"/>
          <w:szCs w:val="28"/>
        </w:rPr>
      </w:pPr>
      <w:r>
        <w:rPr>
          <w:sz w:val="28"/>
          <w:szCs w:val="28"/>
        </w:rPr>
        <w:t>1. К полномочиям заместителя председателя Совета депутатов относится:</w:t>
      </w:r>
    </w:p>
    <w:p w:rsidR="00F46F12" w:rsidRDefault="00F46F12" w:rsidP="00F46F12">
      <w:pPr>
        <w:tabs>
          <w:tab w:val="left" w:pos="7371"/>
        </w:tabs>
        <w:ind w:firstLine="567"/>
        <w:jc w:val="both"/>
        <w:rPr>
          <w:bCs/>
          <w:iCs/>
          <w:sz w:val="28"/>
          <w:szCs w:val="28"/>
        </w:rPr>
      </w:pPr>
      <w:r>
        <w:rPr>
          <w:bCs/>
          <w:iCs/>
          <w:sz w:val="28"/>
          <w:szCs w:val="28"/>
        </w:rPr>
        <w:t>1) в случае временного отсутствия главы сельсовета исполнение его обязанностей в Совете депутатов;</w:t>
      </w:r>
    </w:p>
    <w:p w:rsidR="00F46F12" w:rsidRDefault="00F46F12" w:rsidP="00F46F12">
      <w:pPr>
        <w:tabs>
          <w:tab w:val="left" w:pos="7371"/>
        </w:tabs>
        <w:ind w:firstLine="567"/>
        <w:jc w:val="both"/>
        <w:rPr>
          <w:sz w:val="28"/>
          <w:szCs w:val="28"/>
        </w:rPr>
      </w:pPr>
      <w:r>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46F12" w:rsidRDefault="00F46F12" w:rsidP="00F46F12">
      <w:pPr>
        <w:tabs>
          <w:tab w:val="left" w:pos="7371"/>
        </w:tabs>
        <w:ind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F46F12" w:rsidRDefault="00F46F12" w:rsidP="00F46F12">
      <w:pPr>
        <w:tabs>
          <w:tab w:val="left" w:pos="7371"/>
        </w:tabs>
        <w:ind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32. Правовой статус главы сельсовета</w:t>
      </w:r>
    </w:p>
    <w:p w:rsidR="00F46F12" w:rsidRDefault="00F46F12" w:rsidP="00F46F12">
      <w:pPr>
        <w:tabs>
          <w:tab w:val="left" w:pos="7371"/>
        </w:tabs>
        <w:ind w:firstLine="567"/>
        <w:jc w:val="both"/>
        <w:rPr>
          <w:sz w:val="28"/>
          <w:szCs w:val="28"/>
        </w:rPr>
      </w:pPr>
      <w:r>
        <w:rPr>
          <w:sz w:val="28"/>
          <w:szCs w:val="28"/>
        </w:rPr>
        <w:t>1. Глава сельсовета является высшим должностным лицом поселения.</w:t>
      </w:r>
    </w:p>
    <w:p w:rsidR="00F46F12" w:rsidRDefault="00F46F12" w:rsidP="00F46F12">
      <w:pPr>
        <w:tabs>
          <w:tab w:val="left" w:pos="7371"/>
        </w:tabs>
        <w:ind w:firstLine="567"/>
        <w:jc w:val="both"/>
        <w:rPr>
          <w:sz w:val="28"/>
          <w:szCs w:val="28"/>
        </w:rPr>
      </w:pPr>
      <w:r>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F46F12" w:rsidRDefault="00F46F12" w:rsidP="00F46F12">
      <w:pPr>
        <w:tabs>
          <w:tab w:val="left" w:pos="7371"/>
        </w:tabs>
        <w:ind w:firstLine="567"/>
        <w:jc w:val="both"/>
        <w:rPr>
          <w:sz w:val="28"/>
          <w:szCs w:val="28"/>
        </w:rPr>
      </w:pPr>
      <w:r>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F46F12" w:rsidRDefault="00F46F12" w:rsidP="00F46F12">
      <w:pPr>
        <w:tabs>
          <w:tab w:val="left" w:pos="7371"/>
        </w:tabs>
        <w:ind w:firstLine="567"/>
        <w:jc w:val="both"/>
        <w:rPr>
          <w:sz w:val="28"/>
          <w:szCs w:val="28"/>
        </w:rPr>
      </w:pPr>
      <w:r>
        <w:rPr>
          <w:sz w:val="28"/>
          <w:szCs w:val="28"/>
        </w:rPr>
        <w:t xml:space="preserve">3. Глава сельсовета вступает в должность не позднее чем через 10 дней со дня официального </w:t>
      </w:r>
      <w:proofErr w:type="gramStart"/>
      <w:r>
        <w:rPr>
          <w:sz w:val="28"/>
          <w:szCs w:val="28"/>
        </w:rPr>
        <w:t>обнародования общих результатов выборов главы сельсовета</w:t>
      </w:r>
      <w:proofErr w:type="gramEnd"/>
      <w:r>
        <w:rPr>
          <w:sz w:val="28"/>
          <w:szCs w:val="28"/>
        </w:rPr>
        <w:t xml:space="preserve">.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Зелёнополянского сельсовета Троицкого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Зелёнополянского сельсовета Троицкого района Алтайского края». </w:t>
      </w:r>
    </w:p>
    <w:p w:rsidR="00F46F12" w:rsidRDefault="00F46F12" w:rsidP="00F46F12">
      <w:pPr>
        <w:tabs>
          <w:tab w:val="left" w:pos="7371"/>
        </w:tabs>
        <w:ind w:firstLine="567"/>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F46F12" w:rsidRDefault="00F46F12" w:rsidP="00F46F12">
      <w:pPr>
        <w:tabs>
          <w:tab w:val="left" w:pos="7371"/>
        </w:tabs>
        <w:ind w:firstLine="567"/>
        <w:jc w:val="both"/>
        <w:rPr>
          <w:sz w:val="28"/>
          <w:szCs w:val="28"/>
        </w:rPr>
      </w:pPr>
      <w:r>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F46F12" w:rsidRDefault="00F46F12" w:rsidP="00F46F12">
      <w:pPr>
        <w:tabs>
          <w:tab w:val="left" w:pos="7371"/>
        </w:tabs>
        <w:ind w:firstLine="567"/>
        <w:jc w:val="both"/>
        <w:rPr>
          <w:sz w:val="28"/>
          <w:szCs w:val="28"/>
        </w:rPr>
      </w:pPr>
      <w:r>
        <w:rPr>
          <w:sz w:val="28"/>
          <w:szCs w:val="28"/>
        </w:rPr>
        <w:lastRenderedPageBreak/>
        <w:t>5. На главу сельсовета распространяются гарантии и ограничения, установленные статьёй 40 Федерального закона от 6 октября 2003 года № 131-ФЗ.</w:t>
      </w:r>
    </w:p>
    <w:p w:rsidR="00F46F12" w:rsidRDefault="00F46F12" w:rsidP="00F46F12">
      <w:pPr>
        <w:tabs>
          <w:tab w:val="left" w:pos="7371"/>
        </w:tabs>
        <w:ind w:firstLine="567"/>
        <w:jc w:val="both"/>
        <w:rPr>
          <w:sz w:val="28"/>
          <w:szCs w:val="28"/>
        </w:rPr>
      </w:pPr>
      <w:r>
        <w:rPr>
          <w:sz w:val="28"/>
          <w:szCs w:val="28"/>
        </w:rPr>
        <w:t xml:space="preserve">6. Глава сельсовета </w:t>
      </w:r>
      <w:proofErr w:type="gramStart"/>
      <w:r>
        <w:rPr>
          <w:sz w:val="28"/>
          <w:szCs w:val="28"/>
        </w:rPr>
        <w:t>подконтролен</w:t>
      </w:r>
      <w:proofErr w:type="gramEnd"/>
      <w:r>
        <w:rPr>
          <w:sz w:val="28"/>
          <w:szCs w:val="28"/>
        </w:rPr>
        <w:t xml:space="preserve"> и подотчётен населению и Совету депутатов.</w:t>
      </w:r>
    </w:p>
    <w:p w:rsidR="00F46F12" w:rsidRDefault="00F46F12" w:rsidP="00F46F12">
      <w:pPr>
        <w:tabs>
          <w:tab w:val="left" w:pos="7371"/>
        </w:tabs>
        <w:ind w:firstLine="567"/>
        <w:jc w:val="both"/>
        <w:rPr>
          <w:bCs/>
          <w:iCs/>
          <w:sz w:val="28"/>
          <w:szCs w:val="28"/>
        </w:rPr>
      </w:pPr>
      <w:r>
        <w:rPr>
          <w:bCs/>
          <w:iCs/>
          <w:sz w:val="28"/>
          <w:szCs w:val="28"/>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33. Досрочное прекращение полномочий главы сельсовета</w:t>
      </w:r>
    </w:p>
    <w:p w:rsidR="00F46F12" w:rsidRDefault="00F46F12" w:rsidP="00F46F12">
      <w:pPr>
        <w:tabs>
          <w:tab w:val="left" w:pos="7371"/>
        </w:tabs>
        <w:ind w:firstLine="567"/>
        <w:jc w:val="both"/>
        <w:rPr>
          <w:sz w:val="28"/>
          <w:szCs w:val="28"/>
        </w:rPr>
      </w:pPr>
      <w:r>
        <w:rPr>
          <w:sz w:val="28"/>
          <w:szCs w:val="28"/>
        </w:rPr>
        <w:t>1. Полномочия главы сельсовета прекращаются досрочно в случае:</w:t>
      </w:r>
    </w:p>
    <w:p w:rsidR="00F46F12" w:rsidRDefault="00F46F12" w:rsidP="00F46F12">
      <w:pPr>
        <w:tabs>
          <w:tab w:val="left" w:pos="7371"/>
        </w:tabs>
        <w:ind w:firstLine="567"/>
        <w:jc w:val="both"/>
        <w:rPr>
          <w:sz w:val="28"/>
          <w:szCs w:val="28"/>
        </w:rPr>
      </w:pPr>
      <w:r>
        <w:rPr>
          <w:sz w:val="28"/>
          <w:szCs w:val="28"/>
        </w:rPr>
        <w:t>1) смерти;</w:t>
      </w:r>
    </w:p>
    <w:p w:rsidR="00F46F12" w:rsidRDefault="00F46F12" w:rsidP="00F46F12">
      <w:pPr>
        <w:tabs>
          <w:tab w:val="left" w:pos="7371"/>
        </w:tabs>
        <w:ind w:firstLine="567"/>
        <w:jc w:val="both"/>
        <w:rPr>
          <w:sz w:val="28"/>
          <w:szCs w:val="28"/>
        </w:rPr>
      </w:pPr>
      <w:r>
        <w:rPr>
          <w:sz w:val="28"/>
          <w:szCs w:val="28"/>
        </w:rPr>
        <w:t>2) отставки по собственному желанию;</w:t>
      </w:r>
    </w:p>
    <w:p w:rsidR="00F46F12" w:rsidRDefault="00F46F12" w:rsidP="00F46F12">
      <w:pPr>
        <w:tabs>
          <w:tab w:val="left" w:pos="7371"/>
        </w:tabs>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F46F12" w:rsidRDefault="00F46F12" w:rsidP="00F46F12">
      <w:pPr>
        <w:tabs>
          <w:tab w:val="left" w:pos="7371"/>
        </w:tabs>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F46F12" w:rsidRDefault="00F46F12" w:rsidP="00F46F12">
      <w:pPr>
        <w:tabs>
          <w:tab w:val="left" w:pos="7371"/>
        </w:tabs>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F46F12" w:rsidRDefault="00F46F12" w:rsidP="00F46F12">
      <w:pPr>
        <w:tabs>
          <w:tab w:val="left" w:pos="7371"/>
        </w:tabs>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F46F12" w:rsidRDefault="00F46F12" w:rsidP="00F46F12">
      <w:pPr>
        <w:tabs>
          <w:tab w:val="left" w:pos="7371"/>
        </w:tabs>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F46F12" w:rsidRDefault="00F46F12" w:rsidP="00F46F12">
      <w:pPr>
        <w:tabs>
          <w:tab w:val="left" w:pos="7371"/>
        </w:tabs>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F46F12" w:rsidRDefault="00F46F12" w:rsidP="00F46F12">
      <w:pPr>
        <w:tabs>
          <w:tab w:val="left" w:pos="7371"/>
        </w:tabs>
        <w:ind w:firstLine="567"/>
        <w:jc w:val="both"/>
        <w:rPr>
          <w:sz w:val="28"/>
          <w:szCs w:val="28"/>
        </w:rPr>
      </w:pPr>
      <w:proofErr w:type="gramStart"/>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6F12" w:rsidRDefault="00F46F12" w:rsidP="00F46F12">
      <w:pPr>
        <w:tabs>
          <w:tab w:val="left" w:pos="7371"/>
        </w:tabs>
        <w:ind w:firstLine="567"/>
        <w:jc w:val="both"/>
        <w:rPr>
          <w:sz w:val="28"/>
          <w:szCs w:val="28"/>
        </w:rPr>
      </w:pPr>
      <w:r>
        <w:rPr>
          <w:bCs/>
          <w:iCs/>
          <w:sz w:val="28"/>
          <w:szCs w:val="28"/>
        </w:rPr>
        <w:t>10)</w:t>
      </w:r>
      <w:r>
        <w:rPr>
          <w:sz w:val="28"/>
          <w:szCs w:val="28"/>
        </w:rPr>
        <w:t xml:space="preserve"> отзыва избирателями;</w:t>
      </w:r>
    </w:p>
    <w:p w:rsidR="00F46F12" w:rsidRDefault="00F46F12" w:rsidP="00F46F12">
      <w:pPr>
        <w:tabs>
          <w:tab w:val="left" w:pos="7371"/>
        </w:tabs>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F46F12" w:rsidRDefault="00F46F12" w:rsidP="00F46F12">
      <w:pPr>
        <w:tabs>
          <w:tab w:val="left" w:pos="7371"/>
        </w:tabs>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46F12" w:rsidRDefault="00F46F12" w:rsidP="00F46F12">
      <w:pPr>
        <w:tabs>
          <w:tab w:val="left" w:pos="7371"/>
        </w:tabs>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F46F12" w:rsidRDefault="00F46F12" w:rsidP="00F46F12">
      <w:pPr>
        <w:tabs>
          <w:tab w:val="left" w:pos="7371"/>
        </w:tabs>
        <w:ind w:firstLine="567"/>
        <w:jc w:val="both"/>
        <w:rPr>
          <w:sz w:val="28"/>
          <w:szCs w:val="28"/>
        </w:rPr>
      </w:pPr>
      <w:r>
        <w:rPr>
          <w:bCs/>
          <w:iCs/>
          <w:sz w:val="28"/>
          <w:szCs w:val="28"/>
        </w:rPr>
        <w:lastRenderedPageBreak/>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46F12" w:rsidRDefault="00F46F12" w:rsidP="00F46F12">
      <w:pPr>
        <w:tabs>
          <w:tab w:val="left" w:pos="7371"/>
        </w:tabs>
        <w:ind w:firstLine="567"/>
        <w:jc w:val="both"/>
        <w:rPr>
          <w:sz w:val="28"/>
          <w:szCs w:val="28"/>
        </w:rPr>
      </w:pPr>
      <w:proofErr w:type="gramStart"/>
      <w:r>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BC67B8">
        <w:rPr>
          <w:sz w:val="28"/>
          <w:szCs w:val="28"/>
        </w:rPr>
        <w:t xml:space="preserve">», </w:t>
      </w:r>
      <w:hyperlink r:id="rId12" w:history="1">
        <w:r w:rsidRPr="00BC67B8">
          <w:rPr>
            <w:rStyle w:val="a3"/>
            <w:color w:val="auto"/>
            <w:sz w:val="28"/>
            <w:szCs w:val="28"/>
            <w:u w:val="none"/>
          </w:rPr>
          <w:t>Федеральным законом</w:t>
        </w:r>
      </w:hyperlink>
      <w:r w:rsidRPr="00BC67B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BC67B8">
          <w:rPr>
            <w:rStyle w:val="a3"/>
            <w:color w:val="auto"/>
            <w:sz w:val="28"/>
            <w:szCs w:val="28"/>
            <w:u w:val="none"/>
          </w:rPr>
          <w:t>Федеральным законом</w:t>
        </w:r>
      </w:hyperlink>
      <w:r w:rsidRPr="00BC67B8">
        <w:rPr>
          <w:sz w:val="28"/>
          <w:szCs w:val="28"/>
        </w:rPr>
        <w:t xml:space="preserve"> </w:t>
      </w:r>
      <w:r>
        <w:rPr>
          <w:sz w:val="28"/>
          <w:szCs w:val="28"/>
        </w:rPr>
        <w:t>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46F12" w:rsidRDefault="00F46F12" w:rsidP="00F46F12">
      <w:pPr>
        <w:tabs>
          <w:tab w:val="left" w:pos="7371"/>
        </w:tabs>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F46F12" w:rsidRDefault="00F46F12" w:rsidP="00F46F12">
      <w:pPr>
        <w:tabs>
          <w:tab w:val="left" w:pos="7371"/>
        </w:tabs>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F46F12" w:rsidRDefault="00F46F12" w:rsidP="00F46F1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F46F12" w:rsidRDefault="00F46F12" w:rsidP="00F46F1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F46F12" w:rsidRDefault="00F46F12" w:rsidP="00F46F12">
      <w:pPr>
        <w:tabs>
          <w:tab w:val="left" w:pos="7371"/>
        </w:tabs>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F46F12" w:rsidRDefault="00F46F12" w:rsidP="00F46F12">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46F12" w:rsidRDefault="00F46F12" w:rsidP="00F46F12">
      <w:pPr>
        <w:autoSpaceDE w:val="0"/>
        <w:autoSpaceDN w:val="0"/>
        <w:adjustRightInd w:val="0"/>
        <w:ind w:firstLine="540"/>
        <w:jc w:val="both"/>
        <w:rPr>
          <w:bCs/>
          <w:iCs/>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Pr>
          <w:bCs/>
          <w:iCs/>
          <w:sz w:val="28"/>
          <w:szCs w:val="28"/>
        </w:rPr>
        <w:t>.</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34. Полномочия главы сельсовета</w:t>
      </w:r>
    </w:p>
    <w:p w:rsidR="00F46F12" w:rsidRDefault="00F46F12" w:rsidP="00F46F12">
      <w:pPr>
        <w:tabs>
          <w:tab w:val="left" w:pos="7371"/>
        </w:tabs>
        <w:ind w:left="567"/>
        <w:jc w:val="both"/>
        <w:rPr>
          <w:sz w:val="28"/>
          <w:szCs w:val="28"/>
        </w:rPr>
      </w:pPr>
      <w:r>
        <w:rPr>
          <w:sz w:val="28"/>
          <w:szCs w:val="28"/>
        </w:rPr>
        <w:t>1. К полномочиям главы сельсовета относится:</w:t>
      </w:r>
    </w:p>
    <w:p w:rsidR="00F46F12" w:rsidRDefault="00F46F12" w:rsidP="00F46F12">
      <w:pPr>
        <w:tabs>
          <w:tab w:val="left" w:pos="7371"/>
        </w:tabs>
        <w:ind w:firstLine="567"/>
        <w:jc w:val="both"/>
        <w:rPr>
          <w:sz w:val="28"/>
          <w:szCs w:val="28"/>
        </w:rPr>
      </w:pPr>
      <w:r>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46F12" w:rsidRDefault="00F46F12" w:rsidP="00F46F12">
      <w:pPr>
        <w:tabs>
          <w:tab w:val="left" w:pos="7371"/>
        </w:tabs>
        <w:ind w:firstLine="567"/>
        <w:jc w:val="both"/>
        <w:rPr>
          <w:sz w:val="28"/>
          <w:szCs w:val="28"/>
        </w:rPr>
      </w:pPr>
      <w:r>
        <w:rPr>
          <w:sz w:val="28"/>
          <w:szCs w:val="28"/>
        </w:rPr>
        <w:t>2) подписание и обнародование нормативных правовых актов, принятых Советом депутатов;</w:t>
      </w:r>
    </w:p>
    <w:p w:rsidR="00F46F12" w:rsidRDefault="00F46F12" w:rsidP="00F46F12">
      <w:pPr>
        <w:ind w:firstLine="567"/>
        <w:jc w:val="both"/>
        <w:rPr>
          <w:sz w:val="28"/>
          <w:szCs w:val="28"/>
        </w:rPr>
      </w:pPr>
      <w:r>
        <w:rPr>
          <w:sz w:val="28"/>
          <w:szCs w:val="28"/>
        </w:rPr>
        <w:t>3) издание в пределах своих полномочий правовых актов;</w:t>
      </w:r>
    </w:p>
    <w:p w:rsidR="00F46F12" w:rsidRDefault="00F46F12" w:rsidP="00F46F12">
      <w:pPr>
        <w:ind w:firstLine="567"/>
        <w:jc w:val="both"/>
        <w:rPr>
          <w:sz w:val="28"/>
          <w:szCs w:val="28"/>
        </w:rPr>
      </w:pPr>
      <w:r>
        <w:rPr>
          <w:sz w:val="28"/>
          <w:szCs w:val="28"/>
        </w:rPr>
        <w:t>4) требование созыва внеочередной сессии;</w:t>
      </w:r>
    </w:p>
    <w:p w:rsidR="00F46F12" w:rsidRDefault="00F46F12" w:rsidP="00F46F12">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46F12" w:rsidRDefault="00F46F12" w:rsidP="00F46F12">
      <w:pPr>
        <w:ind w:firstLine="567"/>
        <w:jc w:val="both"/>
        <w:rPr>
          <w:sz w:val="28"/>
          <w:szCs w:val="28"/>
        </w:rPr>
      </w:pPr>
      <w:r>
        <w:rPr>
          <w:sz w:val="28"/>
          <w:szCs w:val="28"/>
        </w:rPr>
        <w:t>2. К полномочиям главы сельсовета в Совете депутатов относится:</w:t>
      </w:r>
    </w:p>
    <w:p w:rsidR="00F46F12" w:rsidRDefault="00F46F12" w:rsidP="00F46F12">
      <w:pPr>
        <w:ind w:firstLine="567"/>
        <w:jc w:val="both"/>
        <w:rPr>
          <w:sz w:val="28"/>
          <w:szCs w:val="28"/>
        </w:rPr>
      </w:pPr>
      <w:r>
        <w:rPr>
          <w:sz w:val="28"/>
          <w:szCs w:val="28"/>
        </w:rPr>
        <w:t>1) организация деятельности Совета депутатов;</w:t>
      </w:r>
    </w:p>
    <w:p w:rsidR="00F46F12" w:rsidRDefault="00F46F12" w:rsidP="00F46F12">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46F12" w:rsidRDefault="00F46F12" w:rsidP="00F46F12">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F46F12" w:rsidRDefault="00F46F12" w:rsidP="00F46F12">
      <w:pPr>
        <w:ind w:firstLine="567"/>
        <w:jc w:val="both"/>
        <w:rPr>
          <w:sz w:val="28"/>
          <w:szCs w:val="28"/>
        </w:rPr>
      </w:pPr>
      <w:r>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F46F12" w:rsidRDefault="00F46F12" w:rsidP="00F46F12">
      <w:pPr>
        <w:ind w:firstLine="567"/>
        <w:jc w:val="both"/>
        <w:rPr>
          <w:sz w:val="28"/>
          <w:szCs w:val="28"/>
        </w:rPr>
      </w:pPr>
      <w:r>
        <w:rPr>
          <w:sz w:val="28"/>
          <w:szCs w:val="28"/>
        </w:rPr>
        <w:t>5) оказание содействия депутатам в осуществлении ими своих полномочий;</w:t>
      </w:r>
    </w:p>
    <w:p w:rsidR="00F46F12" w:rsidRDefault="00F46F12" w:rsidP="00F46F12">
      <w:pPr>
        <w:ind w:firstLine="567"/>
        <w:jc w:val="both"/>
        <w:rPr>
          <w:sz w:val="28"/>
          <w:szCs w:val="28"/>
        </w:rPr>
      </w:pPr>
      <w:r>
        <w:rPr>
          <w:sz w:val="28"/>
          <w:szCs w:val="28"/>
        </w:rPr>
        <w:t>6) дача поручений постоянным комиссиям во исполнение решений Совета депутатов;</w:t>
      </w:r>
    </w:p>
    <w:p w:rsidR="00F46F12" w:rsidRDefault="00F46F12" w:rsidP="00F46F12">
      <w:pPr>
        <w:ind w:firstLine="567"/>
        <w:jc w:val="both"/>
        <w:rPr>
          <w:sz w:val="28"/>
          <w:szCs w:val="28"/>
        </w:rPr>
      </w:pPr>
      <w:r>
        <w:rPr>
          <w:sz w:val="28"/>
          <w:szCs w:val="28"/>
        </w:rPr>
        <w:t>7) организация приёма граждан, рассмотрение их обращений;</w:t>
      </w:r>
    </w:p>
    <w:p w:rsidR="00F46F12" w:rsidRDefault="00F46F12" w:rsidP="00F46F12">
      <w:pPr>
        <w:ind w:firstLine="567"/>
        <w:jc w:val="both"/>
        <w:rPr>
          <w:sz w:val="28"/>
          <w:szCs w:val="28"/>
        </w:rPr>
      </w:pPr>
      <w:r>
        <w:rPr>
          <w:sz w:val="28"/>
          <w:szCs w:val="28"/>
        </w:rPr>
        <w:t>8) подписание от имени Совета депутатов исковых заявлений в суды;</w:t>
      </w:r>
    </w:p>
    <w:p w:rsidR="00F46F12" w:rsidRDefault="00F46F12" w:rsidP="00F46F12">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F46F12" w:rsidRDefault="00F46F12" w:rsidP="00F46F12">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F46F12" w:rsidRDefault="00F46F12" w:rsidP="00F46F12">
      <w:pPr>
        <w:ind w:firstLine="567"/>
        <w:jc w:val="both"/>
        <w:rPr>
          <w:sz w:val="28"/>
          <w:szCs w:val="28"/>
        </w:rPr>
      </w:pPr>
      <w:r>
        <w:rPr>
          <w:sz w:val="28"/>
          <w:szCs w:val="28"/>
        </w:rPr>
        <w:t>3. К полномочиям главы сельсовета в администрации сельсовета относится:</w:t>
      </w:r>
    </w:p>
    <w:p w:rsidR="00F46F12" w:rsidRDefault="00F46F12" w:rsidP="00F46F12">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F46F12" w:rsidRDefault="00F46F12" w:rsidP="00F46F12">
      <w:pPr>
        <w:ind w:firstLine="567"/>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F46F12" w:rsidRDefault="00F46F12" w:rsidP="00F46F12">
      <w:pPr>
        <w:ind w:firstLine="567"/>
        <w:jc w:val="both"/>
        <w:rPr>
          <w:sz w:val="28"/>
          <w:szCs w:val="28"/>
        </w:rPr>
      </w:pPr>
      <w:r>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F46F12" w:rsidRDefault="00F46F12" w:rsidP="00F46F12">
      <w:pPr>
        <w:ind w:firstLine="567"/>
        <w:jc w:val="both"/>
        <w:rPr>
          <w:sz w:val="28"/>
          <w:szCs w:val="28"/>
        </w:rPr>
      </w:pPr>
      <w:r>
        <w:rPr>
          <w:sz w:val="28"/>
          <w:szCs w:val="28"/>
        </w:rPr>
        <w:lastRenderedPageBreak/>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F46F12" w:rsidRDefault="00F46F12" w:rsidP="00F46F12">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F46F12" w:rsidRDefault="00F46F12" w:rsidP="00F46F12">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F46F12" w:rsidRDefault="00F46F12" w:rsidP="00F46F12">
      <w:pPr>
        <w:ind w:firstLine="567"/>
        <w:jc w:val="both"/>
        <w:rPr>
          <w:sz w:val="28"/>
          <w:szCs w:val="28"/>
        </w:rPr>
      </w:pPr>
      <w:r>
        <w:rPr>
          <w:sz w:val="28"/>
          <w:szCs w:val="28"/>
        </w:rPr>
        <w:t>7) организация приёма граждан в администрации сельсовета, рассмотрения их обращений, принятия по ним решений;</w:t>
      </w:r>
    </w:p>
    <w:p w:rsidR="00F46F12" w:rsidRDefault="00F46F12" w:rsidP="00F46F12">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F46F12" w:rsidRDefault="00F46F12" w:rsidP="00F46F12">
      <w:pPr>
        <w:ind w:firstLine="567"/>
        <w:jc w:val="both"/>
        <w:rPr>
          <w:sz w:val="28"/>
          <w:szCs w:val="28"/>
        </w:rPr>
      </w:pPr>
      <w:r>
        <w:rPr>
          <w:bCs/>
          <w:iCs/>
          <w:snapToGrid w:val="0"/>
          <w:sz w:val="28"/>
          <w:szCs w:val="28"/>
        </w:rPr>
        <w:t xml:space="preserve">9) </w:t>
      </w:r>
      <w:r>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F46F12" w:rsidRDefault="00F46F12" w:rsidP="00F46F12">
      <w:pPr>
        <w:ind w:firstLine="567"/>
        <w:jc w:val="both"/>
        <w:rPr>
          <w:sz w:val="28"/>
          <w:szCs w:val="28"/>
        </w:rPr>
      </w:pPr>
      <w:r>
        <w:rPr>
          <w:sz w:val="28"/>
          <w:szCs w:val="28"/>
        </w:rPr>
        <w:t>4. В случае временного отсутствия главы сельсовета его полномочия выполняет секретарь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F46F12" w:rsidRDefault="00F46F12" w:rsidP="00F46F12">
      <w:pPr>
        <w:tabs>
          <w:tab w:val="left" w:pos="7371"/>
        </w:tabs>
        <w:ind w:firstLine="567"/>
        <w:jc w:val="both"/>
        <w:rPr>
          <w:sz w:val="28"/>
          <w:szCs w:val="28"/>
        </w:rPr>
      </w:pPr>
    </w:p>
    <w:p w:rsidR="00F46F12" w:rsidRDefault="00F46F12" w:rsidP="00F46F12">
      <w:pPr>
        <w:pStyle w:val="6"/>
        <w:tabs>
          <w:tab w:val="left" w:pos="7371"/>
        </w:tabs>
        <w:rPr>
          <w:rFonts w:ascii="Times New Roman" w:hAnsi="Times New Roman" w:cs="Times New Roman"/>
          <w:b/>
          <w:bCs/>
          <w:szCs w:val="28"/>
        </w:rPr>
      </w:pPr>
      <w:r>
        <w:rPr>
          <w:rFonts w:ascii="Times New Roman" w:hAnsi="Times New Roman" w:cs="Times New Roman"/>
          <w:b/>
          <w:bCs/>
          <w:szCs w:val="28"/>
        </w:rPr>
        <w:t>Статья 35. Правовой статус администрации сельсовета</w:t>
      </w:r>
    </w:p>
    <w:p w:rsidR="00F46F12" w:rsidRDefault="00F46F12" w:rsidP="00F46F12">
      <w:pPr>
        <w:tabs>
          <w:tab w:val="left" w:pos="7371"/>
        </w:tabs>
        <w:ind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F46F12" w:rsidRDefault="00F46F12" w:rsidP="00F46F12">
      <w:pPr>
        <w:tabs>
          <w:tab w:val="left" w:pos="7371"/>
        </w:tabs>
        <w:ind w:firstLine="567"/>
        <w:jc w:val="both"/>
        <w:rPr>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F46F12" w:rsidRDefault="00F46F12" w:rsidP="00F46F12">
      <w:pPr>
        <w:tabs>
          <w:tab w:val="left" w:pos="7371"/>
        </w:tabs>
        <w:ind w:firstLine="56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F46F12" w:rsidRDefault="00F46F12" w:rsidP="00F46F12">
      <w:pPr>
        <w:tabs>
          <w:tab w:val="left" w:pos="7371"/>
        </w:tabs>
        <w:ind w:firstLine="567"/>
        <w:jc w:val="both"/>
        <w:rPr>
          <w:sz w:val="28"/>
          <w:szCs w:val="28"/>
        </w:rPr>
      </w:pPr>
      <w:r>
        <w:rPr>
          <w:sz w:val="28"/>
          <w:szCs w:val="28"/>
        </w:rPr>
        <w:t>Полное наименование юридического лица «администрация Зелёнополянского сельсовета Троицкого района Алтайского края», помещается на штампах и бланках администрации сельсовета, а также на соответствующих печатях.</w:t>
      </w:r>
    </w:p>
    <w:p w:rsidR="00F46F12" w:rsidRDefault="00F46F12" w:rsidP="00F46F12">
      <w:pPr>
        <w:tabs>
          <w:tab w:val="left" w:pos="7371"/>
        </w:tabs>
        <w:ind w:firstLine="567"/>
        <w:jc w:val="both"/>
        <w:rPr>
          <w:sz w:val="28"/>
          <w:szCs w:val="28"/>
        </w:rPr>
      </w:pPr>
      <w:r>
        <w:rPr>
          <w:sz w:val="28"/>
          <w:szCs w:val="28"/>
        </w:rPr>
        <w:t>4. Местонахождение администрации сельсовета: 659851, село Зелёная Поляна Троицкого района Алтайского края, ул. 40 Лет Победы, 19.</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36. Порядок формирования администрации сельсовета</w:t>
      </w:r>
    </w:p>
    <w:p w:rsidR="00F46F12" w:rsidRDefault="00F46F12" w:rsidP="00F46F12">
      <w:pPr>
        <w:tabs>
          <w:tab w:val="left" w:pos="7371"/>
        </w:tabs>
        <w:ind w:firstLine="567"/>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F46F12" w:rsidRDefault="00F46F12" w:rsidP="00F46F12">
      <w:pPr>
        <w:tabs>
          <w:tab w:val="left" w:pos="7371"/>
        </w:tabs>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F46F12" w:rsidRDefault="00F46F12" w:rsidP="00F46F12">
      <w:pPr>
        <w:tabs>
          <w:tab w:val="left" w:pos="7371"/>
        </w:tabs>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 xml:space="preserve">Статья 37. Полномочия администрации сельсовета </w:t>
      </w:r>
    </w:p>
    <w:p w:rsidR="00F46F12" w:rsidRDefault="00F46F12" w:rsidP="00F46F12">
      <w:pPr>
        <w:tabs>
          <w:tab w:val="left" w:pos="7371"/>
        </w:tabs>
        <w:ind w:firstLine="567"/>
        <w:jc w:val="both"/>
        <w:rPr>
          <w:sz w:val="28"/>
          <w:szCs w:val="28"/>
        </w:rPr>
      </w:pPr>
      <w:r>
        <w:rPr>
          <w:sz w:val="28"/>
          <w:szCs w:val="28"/>
        </w:rPr>
        <w:t>К полномочиям администрации сельсовета относится:</w:t>
      </w:r>
    </w:p>
    <w:p w:rsidR="00F46F12" w:rsidRDefault="00F46F12" w:rsidP="00F46F12">
      <w:pPr>
        <w:tabs>
          <w:tab w:val="left" w:pos="7371"/>
        </w:tabs>
        <w:ind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F46F12" w:rsidRDefault="00F46F12" w:rsidP="00F46F12">
      <w:pPr>
        <w:tabs>
          <w:tab w:val="left" w:pos="7371"/>
        </w:tabs>
        <w:ind w:firstLine="567"/>
        <w:jc w:val="both"/>
        <w:rPr>
          <w:sz w:val="28"/>
          <w:szCs w:val="28"/>
        </w:rPr>
      </w:pPr>
      <w:r>
        <w:rPr>
          <w:sz w:val="28"/>
          <w:szCs w:val="28"/>
        </w:rPr>
        <w:t>2) получение кредитов на условиях, согласованных Советом депутатов, эмиссия ценных бумаг поселения;</w:t>
      </w:r>
    </w:p>
    <w:p w:rsidR="00F46F12" w:rsidRDefault="00F46F12" w:rsidP="00F46F12">
      <w:pPr>
        <w:tabs>
          <w:tab w:val="left" w:pos="7371"/>
        </w:tabs>
        <w:ind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F46F12" w:rsidRDefault="00F46F12" w:rsidP="00F46F12">
      <w:pPr>
        <w:tabs>
          <w:tab w:val="left" w:pos="7371"/>
        </w:tabs>
        <w:ind w:firstLine="567"/>
        <w:jc w:val="both"/>
        <w:rPr>
          <w:sz w:val="28"/>
          <w:szCs w:val="28"/>
        </w:rPr>
      </w:pPr>
      <w:r>
        <w:rPr>
          <w:sz w:val="28"/>
          <w:szCs w:val="28"/>
        </w:rPr>
        <w:t>4) утверждение уставов муниципальных предприятий и учреждений;</w:t>
      </w:r>
    </w:p>
    <w:p w:rsidR="00F46F12" w:rsidRDefault="00F46F12" w:rsidP="00F46F12">
      <w:pPr>
        <w:tabs>
          <w:tab w:val="left" w:pos="7371"/>
        </w:tabs>
        <w:ind w:firstLine="567"/>
        <w:jc w:val="both"/>
        <w:rPr>
          <w:sz w:val="28"/>
          <w:szCs w:val="28"/>
        </w:rPr>
      </w:pPr>
      <w:r>
        <w:rPr>
          <w:sz w:val="28"/>
          <w:szCs w:val="28"/>
        </w:rPr>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46F12" w:rsidRDefault="00F46F12" w:rsidP="00F46F12">
      <w:pPr>
        <w:tabs>
          <w:tab w:val="left" w:pos="7371"/>
        </w:tabs>
        <w:ind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F46F12" w:rsidRDefault="00F46F12" w:rsidP="00F46F12">
      <w:pPr>
        <w:tabs>
          <w:tab w:val="left" w:pos="7371"/>
        </w:tabs>
        <w:ind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F46F12" w:rsidRDefault="00F46F12" w:rsidP="00F46F12">
      <w:pPr>
        <w:tabs>
          <w:tab w:val="left" w:pos="7371"/>
        </w:tabs>
        <w:ind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46F12" w:rsidRDefault="00F46F12" w:rsidP="00F46F12">
      <w:pPr>
        <w:tabs>
          <w:tab w:val="left" w:pos="7371"/>
        </w:tabs>
        <w:ind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F46F12" w:rsidRDefault="00F46F12" w:rsidP="00F46F12">
      <w:pPr>
        <w:tabs>
          <w:tab w:val="left" w:pos="7371"/>
        </w:tabs>
        <w:ind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F46F12" w:rsidRDefault="00F46F12" w:rsidP="00F46F12">
      <w:pPr>
        <w:tabs>
          <w:tab w:val="left" w:pos="7371"/>
        </w:tabs>
        <w:ind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F46F12" w:rsidRDefault="00F46F12" w:rsidP="00F46F12">
      <w:pPr>
        <w:tabs>
          <w:tab w:val="left" w:pos="7371"/>
        </w:tabs>
        <w:ind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6F12" w:rsidRDefault="00F46F12" w:rsidP="00F46F12">
      <w:pPr>
        <w:tabs>
          <w:tab w:val="left" w:pos="7371"/>
        </w:tabs>
        <w:ind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46F12" w:rsidRDefault="00F46F12" w:rsidP="00F46F12">
      <w:pPr>
        <w:tabs>
          <w:tab w:val="left" w:pos="7371"/>
        </w:tabs>
        <w:ind w:firstLine="567"/>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F46F12" w:rsidRDefault="00F46F12" w:rsidP="00F46F12">
      <w:pPr>
        <w:tabs>
          <w:tab w:val="left" w:pos="7371"/>
        </w:tabs>
        <w:ind w:firstLine="567"/>
        <w:jc w:val="both"/>
        <w:rPr>
          <w:sz w:val="28"/>
          <w:szCs w:val="28"/>
        </w:rPr>
      </w:pPr>
      <w:r>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F46F12" w:rsidRDefault="00F46F12" w:rsidP="00F46F12">
      <w:pPr>
        <w:tabs>
          <w:tab w:val="left" w:pos="7371"/>
        </w:tabs>
        <w:ind w:firstLine="567"/>
        <w:jc w:val="both"/>
        <w:rPr>
          <w:sz w:val="28"/>
          <w:szCs w:val="28"/>
        </w:rPr>
      </w:pPr>
      <w:r>
        <w:rPr>
          <w:sz w:val="28"/>
          <w:szCs w:val="28"/>
        </w:rPr>
        <w:lastRenderedPageBreak/>
        <w:t>17) обеспечение первичных мер пожарной безопасности в границах населённых пунктов поселения;</w:t>
      </w:r>
    </w:p>
    <w:p w:rsidR="00F46F12" w:rsidRDefault="00F46F12" w:rsidP="00F46F12">
      <w:pPr>
        <w:tabs>
          <w:tab w:val="left" w:pos="7371"/>
        </w:tabs>
        <w:ind w:firstLine="567"/>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6F12" w:rsidRDefault="00F46F12" w:rsidP="00F46F12">
      <w:pPr>
        <w:tabs>
          <w:tab w:val="left" w:pos="7371"/>
        </w:tabs>
        <w:ind w:firstLine="567"/>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F46F12" w:rsidRDefault="00F46F12" w:rsidP="00F46F12">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6F12" w:rsidRDefault="00F46F12" w:rsidP="00F46F12">
      <w:pPr>
        <w:tabs>
          <w:tab w:val="left" w:pos="7371"/>
        </w:tabs>
        <w:ind w:firstLine="567"/>
        <w:jc w:val="both"/>
        <w:rPr>
          <w:sz w:val="28"/>
          <w:szCs w:val="28"/>
        </w:rPr>
      </w:pPr>
      <w:r>
        <w:rPr>
          <w:bCs/>
          <w:iCs/>
          <w:sz w:val="28"/>
          <w:szCs w:val="28"/>
        </w:rPr>
        <w:t>21)</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 xml:space="preserve">Статья 38. Осуществление администрацией сельсовета отдельных государственных полномочий </w:t>
      </w:r>
    </w:p>
    <w:p w:rsidR="00F46F12" w:rsidRDefault="00F46F12" w:rsidP="00F46F12">
      <w:pPr>
        <w:tabs>
          <w:tab w:val="left" w:pos="7371"/>
        </w:tabs>
        <w:ind w:firstLine="567"/>
        <w:jc w:val="both"/>
        <w:rPr>
          <w:b/>
          <w:bCs/>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ГЛАВА 4. МУНИЦИПАЛЬНЫЙ ОРГАН</w:t>
      </w:r>
    </w:p>
    <w:p w:rsidR="00F46F12" w:rsidRDefault="00F46F12" w:rsidP="00F46F12">
      <w:pPr>
        <w:pStyle w:val="5"/>
        <w:tabs>
          <w:tab w:val="left" w:pos="7371"/>
        </w:tabs>
        <w:rPr>
          <w:rFonts w:ascii="Times New Roman" w:hAnsi="Times New Roman" w:cs="Times New Roman"/>
          <w:color w:val="auto"/>
          <w:szCs w:val="28"/>
        </w:rPr>
      </w:pPr>
    </w:p>
    <w:p w:rsidR="00F46F12" w:rsidRDefault="00F46F12" w:rsidP="00F46F1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39. Правовой статус избирательной комиссии сельсовета</w:t>
      </w:r>
    </w:p>
    <w:p w:rsidR="00F46F12" w:rsidRDefault="00F46F12" w:rsidP="00F46F12">
      <w:pPr>
        <w:tabs>
          <w:tab w:val="left" w:pos="7371"/>
        </w:tabs>
        <w:ind w:firstLine="567"/>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F46F12" w:rsidRDefault="00F46F12" w:rsidP="00F46F12">
      <w:pPr>
        <w:tabs>
          <w:tab w:val="left" w:pos="7371"/>
        </w:tabs>
        <w:ind w:firstLine="567"/>
        <w:jc w:val="both"/>
        <w:rPr>
          <w:sz w:val="28"/>
          <w:szCs w:val="28"/>
        </w:rPr>
      </w:pPr>
      <w:r>
        <w:rPr>
          <w:sz w:val="28"/>
          <w:szCs w:val="28"/>
        </w:rPr>
        <w:t xml:space="preserve">2. Срок полномочий избирательной комиссии сельсовета составляет пять лет. </w:t>
      </w:r>
    </w:p>
    <w:p w:rsidR="00F46F12" w:rsidRDefault="00F46F12" w:rsidP="00F46F12">
      <w:pPr>
        <w:tabs>
          <w:tab w:val="left" w:pos="7371"/>
        </w:tabs>
        <w:ind w:firstLine="567"/>
        <w:jc w:val="both"/>
        <w:rPr>
          <w:sz w:val="28"/>
          <w:szCs w:val="28"/>
        </w:rPr>
      </w:pPr>
      <w:r>
        <w:rPr>
          <w:sz w:val="28"/>
          <w:szCs w:val="28"/>
        </w:rPr>
        <w:t>3. Избирательная комиссия сельсовета состоит из 6 членов с правом решающего голоса.</w:t>
      </w:r>
    </w:p>
    <w:p w:rsidR="00F46F12" w:rsidRDefault="00F46F12" w:rsidP="00F46F12">
      <w:pPr>
        <w:tabs>
          <w:tab w:val="left" w:pos="7371"/>
        </w:tabs>
        <w:ind w:firstLine="567"/>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F46F12" w:rsidRDefault="00F46F12" w:rsidP="00F46F12">
      <w:pPr>
        <w:tabs>
          <w:tab w:val="left" w:pos="7371"/>
        </w:tabs>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F46F12" w:rsidRPr="00BC67B8" w:rsidRDefault="00F46F12" w:rsidP="00F46F12">
      <w:pPr>
        <w:autoSpaceDE w:val="0"/>
        <w:autoSpaceDN w:val="0"/>
        <w:adjustRightInd w:val="0"/>
        <w:ind w:firstLine="540"/>
        <w:jc w:val="both"/>
        <w:rPr>
          <w:sz w:val="28"/>
          <w:szCs w:val="28"/>
        </w:rPr>
      </w:pPr>
      <w:r w:rsidRPr="00BC67B8">
        <w:rPr>
          <w:sz w:val="28"/>
          <w:szCs w:val="28"/>
        </w:rPr>
        <w:t xml:space="preserve">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w:t>
      </w:r>
      <w:r w:rsidRPr="00BC67B8">
        <w:rPr>
          <w:sz w:val="28"/>
          <w:szCs w:val="28"/>
        </w:rPr>
        <w:lastRenderedPageBreak/>
        <w:t>границах поселения. В этом случае избирательная комиссия сельсовета не формируется.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40. Муниципальные правовые акты</w:t>
      </w:r>
    </w:p>
    <w:p w:rsidR="00F46F12" w:rsidRDefault="00F46F12" w:rsidP="00F46F12">
      <w:pPr>
        <w:tabs>
          <w:tab w:val="left" w:pos="7371"/>
        </w:tabs>
        <w:ind w:firstLine="567"/>
        <w:jc w:val="both"/>
        <w:rPr>
          <w:sz w:val="28"/>
          <w:szCs w:val="28"/>
        </w:rPr>
      </w:pPr>
      <w:r>
        <w:rPr>
          <w:sz w:val="28"/>
          <w:szCs w:val="28"/>
        </w:rPr>
        <w:t>1. В систему муниципальных правовых актов поселения входят:</w:t>
      </w:r>
    </w:p>
    <w:p w:rsidR="00F46F12" w:rsidRDefault="00F46F12" w:rsidP="00F46F12">
      <w:pPr>
        <w:tabs>
          <w:tab w:val="left" w:pos="7371"/>
        </w:tabs>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F46F12" w:rsidRDefault="00F46F12" w:rsidP="00F46F12">
      <w:pPr>
        <w:tabs>
          <w:tab w:val="left" w:pos="7371"/>
        </w:tabs>
        <w:ind w:firstLine="567"/>
        <w:jc w:val="both"/>
        <w:rPr>
          <w:sz w:val="28"/>
          <w:szCs w:val="28"/>
        </w:rPr>
      </w:pPr>
      <w:r>
        <w:rPr>
          <w:sz w:val="28"/>
          <w:szCs w:val="28"/>
        </w:rPr>
        <w:t>2) решения, принятые на местном референдуме;</w:t>
      </w:r>
    </w:p>
    <w:p w:rsidR="00F46F12" w:rsidRDefault="00F46F12" w:rsidP="00F46F12">
      <w:pPr>
        <w:tabs>
          <w:tab w:val="left" w:pos="7371"/>
        </w:tabs>
        <w:ind w:firstLine="567"/>
        <w:jc w:val="both"/>
        <w:rPr>
          <w:sz w:val="28"/>
          <w:szCs w:val="28"/>
        </w:rPr>
      </w:pPr>
      <w:r>
        <w:rPr>
          <w:sz w:val="28"/>
          <w:szCs w:val="28"/>
        </w:rPr>
        <w:t>3) решения Совета депутатов;</w:t>
      </w:r>
    </w:p>
    <w:p w:rsidR="00F46F12" w:rsidRDefault="00F46F12" w:rsidP="00F46F12">
      <w:pPr>
        <w:tabs>
          <w:tab w:val="left" w:pos="7371"/>
        </w:tabs>
        <w:ind w:firstLine="567"/>
        <w:jc w:val="both"/>
        <w:rPr>
          <w:sz w:val="28"/>
          <w:szCs w:val="28"/>
        </w:rPr>
      </w:pPr>
      <w:r>
        <w:rPr>
          <w:sz w:val="28"/>
          <w:szCs w:val="28"/>
        </w:rPr>
        <w:t>4) постановления и распоряжения главы сельсовета;</w:t>
      </w:r>
    </w:p>
    <w:p w:rsidR="00F46F12" w:rsidRDefault="00F46F12" w:rsidP="00F46F12">
      <w:pPr>
        <w:tabs>
          <w:tab w:val="left" w:pos="7371"/>
        </w:tabs>
        <w:ind w:firstLine="567"/>
        <w:jc w:val="both"/>
        <w:rPr>
          <w:bCs/>
          <w:iCs/>
          <w:sz w:val="28"/>
          <w:szCs w:val="28"/>
        </w:rPr>
      </w:pPr>
      <w:r>
        <w:rPr>
          <w:bCs/>
          <w:iCs/>
          <w:sz w:val="28"/>
          <w:szCs w:val="28"/>
        </w:rPr>
        <w:t>5) постановления и распоряжения администрации сельсовета.</w:t>
      </w:r>
    </w:p>
    <w:p w:rsidR="00F46F12" w:rsidRDefault="00F46F12" w:rsidP="00F46F12">
      <w:pPr>
        <w:tabs>
          <w:tab w:val="left" w:pos="7371"/>
        </w:tabs>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46F12" w:rsidRDefault="00F46F12" w:rsidP="00F46F12">
      <w:pPr>
        <w:tabs>
          <w:tab w:val="left" w:pos="7371"/>
        </w:tabs>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46F12" w:rsidRDefault="00F46F12" w:rsidP="00F46F12">
      <w:pPr>
        <w:tabs>
          <w:tab w:val="left" w:pos="7371"/>
        </w:tabs>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46F12" w:rsidRDefault="00F46F12" w:rsidP="00F46F12">
      <w:pPr>
        <w:tabs>
          <w:tab w:val="left" w:pos="7371"/>
        </w:tabs>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41. Порядок принятия Устава поселения, муниципального правового акта о внесении в него изменений и дополнений</w:t>
      </w:r>
    </w:p>
    <w:p w:rsidR="00F46F12" w:rsidRDefault="00F46F12" w:rsidP="00F46F12">
      <w:pPr>
        <w:tabs>
          <w:tab w:val="left" w:pos="7371"/>
        </w:tabs>
        <w:ind w:firstLine="567"/>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Pr>
          <w:sz w:val="28"/>
          <w:szCs w:val="28"/>
        </w:rPr>
        <w:t>внесении</w:t>
      </w:r>
      <w:proofErr w:type="gramEnd"/>
      <w:r>
        <w:rPr>
          <w:sz w:val="28"/>
          <w:szCs w:val="28"/>
        </w:rPr>
        <w:t xml:space="preserve"> в Устав изменений и дополнений), а также порядка участия граждан в его обсуждении.</w:t>
      </w:r>
    </w:p>
    <w:p w:rsidR="00F46F12" w:rsidRDefault="00F46F12" w:rsidP="00F46F12">
      <w:pPr>
        <w:pStyle w:val="ConsPlusNormal"/>
        <w:widowControl/>
        <w:tabs>
          <w:tab w:val="left" w:pos="7371"/>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w:t>
      </w:r>
      <w:r>
        <w:rPr>
          <w:rFonts w:ascii="Times New Roman" w:hAnsi="Times New Roman" w:cs="Times New Roman"/>
          <w:sz w:val="28"/>
          <w:szCs w:val="28"/>
        </w:rPr>
        <w:lastRenderedPageBreak/>
        <w:t>законов Алтайского края, в целях приведения данного Устава</w:t>
      </w:r>
      <w:proofErr w:type="gramEnd"/>
      <w:r>
        <w:rPr>
          <w:rFonts w:ascii="Times New Roman" w:hAnsi="Times New Roman" w:cs="Times New Roman"/>
          <w:sz w:val="28"/>
          <w:szCs w:val="28"/>
        </w:rPr>
        <w:t xml:space="preserve"> в соответствие с этими нормативными правовыми актами.</w:t>
      </w:r>
    </w:p>
    <w:p w:rsidR="00F46F12" w:rsidRDefault="00F46F12" w:rsidP="00F46F12">
      <w:pPr>
        <w:pStyle w:val="ConsPlusNormal"/>
        <w:widowContro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F46F12" w:rsidRDefault="00F46F12" w:rsidP="00F46F12">
      <w:pPr>
        <w:tabs>
          <w:tab w:val="left" w:pos="7371"/>
        </w:tabs>
        <w:ind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F46F12" w:rsidRDefault="00F46F12" w:rsidP="00F46F12">
      <w:pPr>
        <w:tabs>
          <w:tab w:val="left" w:pos="7371"/>
        </w:tabs>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46F12" w:rsidRDefault="00F46F12" w:rsidP="00F46F12">
      <w:pPr>
        <w:tabs>
          <w:tab w:val="left" w:pos="7371"/>
        </w:tabs>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F46F12" w:rsidRDefault="00F46F12" w:rsidP="00F46F12">
      <w:pPr>
        <w:tabs>
          <w:tab w:val="left" w:pos="7371"/>
        </w:tabs>
        <w:autoSpaceDE w:val="0"/>
        <w:autoSpaceDN w:val="0"/>
        <w:adjustRightInd w:val="0"/>
        <w:ind w:firstLine="540"/>
        <w:jc w:val="both"/>
        <w:outlineLvl w:val="0"/>
        <w:rPr>
          <w:sz w:val="28"/>
          <w:szCs w:val="28"/>
        </w:rPr>
      </w:pPr>
      <w:proofErr w:type="gramStart"/>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46F12" w:rsidRPr="00BC67B8" w:rsidRDefault="00F46F12" w:rsidP="00F46F12">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BC67B8">
        <w:rPr>
          <w:bCs/>
          <w:sz w:val="28"/>
          <w:szCs w:val="28"/>
        </w:rPr>
        <w:t>(</w:t>
      </w:r>
      <w:hyperlink r:id="rId14" w:history="1">
        <w:r w:rsidRPr="00BC67B8">
          <w:rPr>
            <w:rStyle w:val="a3"/>
            <w:bCs/>
            <w:color w:val="auto"/>
            <w:sz w:val="28"/>
            <w:szCs w:val="28"/>
            <w:u w:val="none"/>
            <w:lang w:val="en-US"/>
          </w:rPr>
          <w:t>http</w:t>
        </w:r>
        <w:r w:rsidRPr="00BC67B8">
          <w:rPr>
            <w:rStyle w:val="a3"/>
            <w:bCs/>
            <w:color w:val="auto"/>
            <w:sz w:val="28"/>
            <w:szCs w:val="28"/>
            <w:u w:val="none"/>
          </w:rPr>
          <w:t>://</w:t>
        </w:r>
        <w:r w:rsidRPr="00BC67B8">
          <w:rPr>
            <w:rStyle w:val="a3"/>
            <w:bCs/>
            <w:color w:val="auto"/>
            <w:sz w:val="28"/>
            <w:szCs w:val="28"/>
            <w:u w:val="none"/>
            <w:lang w:val="en-US"/>
          </w:rPr>
          <w:t>pravo</w:t>
        </w:r>
        <w:r w:rsidRPr="00BC67B8">
          <w:rPr>
            <w:rStyle w:val="a3"/>
            <w:bCs/>
            <w:color w:val="auto"/>
            <w:sz w:val="28"/>
            <w:szCs w:val="28"/>
            <w:u w:val="none"/>
          </w:rPr>
          <w:t>-</w:t>
        </w:r>
        <w:r w:rsidRPr="00BC67B8">
          <w:rPr>
            <w:rStyle w:val="a3"/>
            <w:bCs/>
            <w:color w:val="auto"/>
            <w:sz w:val="28"/>
            <w:szCs w:val="28"/>
            <w:u w:val="none"/>
            <w:lang w:val="en-US"/>
          </w:rPr>
          <w:t>minjust</w:t>
        </w:r>
        <w:r w:rsidRPr="00BC67B8">
          <w:rPr>
            <w:rStyle w:val="a3"/>
            <w:bCs/>
            <w:color w:val="auto"/>
            <w:sz w:val="28"/>
            <w:szCs w:val="28"/>
            <w:u w:val="none"/>
          </w:rPr>
          <w:t>.</w:t>
        </w:r>
        <w:r w:rsidRPr="00BC67B8">
          <w:rPr>
            <w:rStyle w:val="a3"/>
            <w:bCs/>
            <w:color w:val="auto"/>
            <w:sz w:val="28"/>
            <w:szCs w:val="28"/>
            <w:u w:val="none"/>
            <w:lang w:val="en-US"/>
          </w:rPr>
          <w:t>ru</w:t>
        </w:r>
      </w:hyperlink>
      <w:r w:rsidRPr="00BC67B8">
        <w:rPr>
          <w:bCs/>
          <w:sz w:val="28"/>
          <w:szCs w:val="28"/>
        </w:rPr>
        <w:t xml:space="preserve">, </w:t>
      </w:r>
      <w:hyperlink r:id="rId15" w:history="1">
        <w:r w:rsidRPr="00BC67B8">
          <w:rPr>
            <w:rStyle w:val="a3"/>
            <w:bCs/>
            <w:color w:val="auto"/>
            <w:sz w:val="28"/>
            <w:szCs w:val="28"/>
            <w:u w:val="none"/>
            <w:lang w:val="en-US"/>
          </w:rPr>
          <w:t>http</w:t>
        </w:r>
        <w:r w:rsidRPr="00BC67B8">
          <w:rPr>
            <w:rStyle w:val="a3"/>
            <w:bCs/>
            <w:color w:val="auto"/>
            <w:sz w:val="28"/>
            <w:szCs w:val="28"/>
            <w:u w:val="none"/>
          </w:rPr>
          <w:t>://право-минюст</w:t>
        </w:r>
      </w:hyperlink>
      <w:r w:rsidRPr="00BC67B8">
        <w:rPr>
          <w:bCs/>
          <w:sz w:val="28"/>
          <w:szCs w:val="28"/>
        </w:rPr>
        <w:t>)</w:t>
      </w:r>
      <w:r w:rsidRPr="00BC67B8">
        <w:rPr>
          <w:sz w:val="28"/>
          <w:szCs w:val="28"/>
        </w:rPr>
        <w:t>.</w:t>
      </w:r>
      <w:r w:rsidRPr="00BC67B8">
        <w:rPr>
          <w:bCs/>
          <w:sz w:val="28"/>
          <w:szCs w:val="28"/>
        </w:rPr>
        <w:t xml:space="preserve"> </w:t>
      </w:r>
    </w:p>
    <w:p w:rsidR="00F46F12" w:rsidRDefault="00F46F12" w:rsidP="00F46F12">
      <w:pPr>
        <w:adjustRightInd w:val="0"/>
        <w:ind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w:t>
      </w:r>
      <w:r>
        <w:rPr>
          <w:sz w:val="28"/>
          <w:szCs w:val="28"/>
        </w:rPr>
        <w:lastRenderedPageBreak/>
        <w:t>регистрации и официального обнародования такого муниципального правового акта и, как правило, не должен превышать шесть месяцев.</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42. Порядок принятия решений Советом депутатов</w:t>
      </w:r>
    </w:p>
    <w:p w:rsidR="00F46F12" w:rsidRDefault="00F46F12" w:rsidP="00F46F12">
      <w:pPr>
        <w:tabs>
          <w:tab w:val="left" w:pos="7371"/>
        </w:tabs>
        <w:ind w:firstLine="567"/>
        <w:jc w:val="both"/>
        <w:rPr>
          <w:bCs/>
          <w:iCs/>
          <w:sz w:val="28"/>
          <w:szCs w:val="28"/>
        </w:rPr>
      </w:pPr>
      <w:r>
        <w:rPr>
          <w:sz w:val="28"/>
          <w:szCs w:val="28"/>
        </w:rPr>
        <w:t xml:space="preserve">1. </w:t>
      </w:r>
      <w:proofErr w:type="gramStart"/>
      <w:r>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F46F12" w:rsidRDefault="00F46F12" w:rsidP="00F46F12">
      <w:pPr>
        <w:tabs>
          <w:tab w:val="left" w:pos="7371"/>
        </w:tabs>
        <w:ind w:firstLine="567"/>
        <w:jc w:val="both"/>
        <w:rPr>
          <w:sz w:val="28"/>
          <w:szCs w:val="28"/>
        </w:rPr>
      </w:pPr>
      <w:r>
        <w:rPr>
          <w:sz w:val="28"/>
          <w:szCs w:val="28"/>
        </w:rPr>
        <w:t>Решения принимаются на сессии</w:t>
      </w:r>
      <w:r>
        <w:rPr>
          <w:b/>
          <w:sz w:val="28"/>
          <w:szCs w:val="28"/>
        </w:rPr>
        <w:t xml:space="preserve"> </w:t>
      </w:r>
      <w:r>
        <w:rPr>
          <w:sz w:val="28"/>
          <w:szCs w:val="28"/>
        </w:rPr>
        <w:t>открытым, в том числе поимённым или тайным голосованием.</w:t>
      </w:r>
    </w:p>
    <w:p w:rsidR="00F46F12" w:rsidRDefault="00F46F12" w:rsidP="00F46F12">
      <w:pPr>
        <w:tabs>
          <w:tab w:val="left" w:pos="7371"/>
        </w:tabs>
        <w:ind w:firstLine="567"/>
        <w:jc w:val="both"/>
        <w:rPr>
          <w:sz w:val="28"/>
          <w:szCs w:val="28"/>
        </w:rPr>
      </w:pPr>
      <w:r>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F46F12" w:rsidRDefault="00F46F12" w:rsidP="00F46F12">
      <w:pPr>
        <w:tabs>
          <w:tab w:val="left" w:pos="7371"/>
        </w:tabs>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F46F12" w:rsidRDefault="00F46F12" w:rsidP="00F46F12">
      <w:pPr>
        <w:ind w:right="-1" w:firstLine="540"/>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F46F12" w:rsidRDefault="00F46F12" w:rsidP="00F46F12">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F46F12" w:rsidRDefault="00F46F12" w:rsidP="00F46F12">
      <w:pPr>
        <w:tabs>
          <w:tab w:val="left" w:pos="7371"/>
        </w:tabs>
        <w:ind w:firstLine="567"/>
        <w:jc w:val="both"/>
        <w:rPr>
          <w:sz w:val="28"/>
          <w:szCs w:val="28"/>
        </w:rPr>
      </w:pPr>
      <w:r>
        <w:rPr>
          <w:bCs/>
          <w:iCs/>
          <w:sz w:val="28"/>
          <w:szCs w:val="28"/>
        </w:rPr>
        <w:t>5.</w:t>
      </w:r>
      <w:r>
        <w:rPr>
          <w:sz w:val="28"/>
          <w:szCs w:val="28"/>
        </w:rPr>
        <w:t xml:space="preserve"> Решения Совета депутатов доводятся до исполнителей не позднее даты вступления их в силу.</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43. Подготовка муниципальных правовых актов</w:t>
      </w:r>
    </w:p>
    <w:p w:rsidR="00F46F12" w:rsidRDefault="00F46F12" w:rsidP="00F46F12">
      <w:pPr>
        <w:tabs>
          <w:tab w:val="left" w:pos="7371"/>
        </w:tabs>
        <w:ind w:firstLine="567"/>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прокурором Троицкого района</w:t>
      </w:r>
      <w:r>
        <w:rPr>
          <w:sz w:val="28"/>
          <w:szCs w:val="28"/>
        </w:rPr>
        <w:t>, 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F46F12" w:rsidRDefault="00F46F12" w:rsidP="00F46F12">
      <w:pPr>
        <w:tabs>
          <w:tab w:val="left" w:pos="7371"/>
        </w:tabs>
        <w:ind w:firstLine="567"/>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F46F12" w:rsidRDefault="00F46F12" w:rsidP="00F46F12">
      <w:pPr>
        <w:tabs>
          <w:tab w:val="left" w:pos="7371"/>
        </w:tabs>
        <w:ind w:firstLine="567"/>
        <w:jc w:val="both"/>
        <w:rPr>
          <w:sz w:val="28"/>
          <w:szCs w:val="28"/>
        </w:rPr>
      </w:pPr>
      <w:r>
        <w:rPr>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w:t>
      </w:r>
      <w:r>
        <w:rPr>
          <w:sz w:val="28"/>
          <w:szCs w:val="28"/>
        </w:rPr>
        <w:lastRenderedPageBreak/>
        <w:t>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44. Порядок принятия (издания) правовых актов главы сельсовета</w:t>
      </w:r>
    </w:p>
    <w:p w:rsidR="00F46F12" w:rsidRDefault="00F46F12" w:rsidP="00F46F12">
      <w:pPr>
        <w:tabs>
          <w:tab w:val="left" w:pos="7371"/>
        </w:tabs>
        <w:ind w:firstLine="567"/>
        <w:jc w:val="both"/>
        <w:rPr>
          <w:bCs/>
          <w:iCs/>
          <w:sz w:val="28"/>
          <w:szCs w:val="28"/>
        </w:rPr>
      </w:pPr>
      <w:proofErr w:type="gramStart"/>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Совета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Pr>
          <w:bCs/>
          <w:iCs/>
          <w:sz w:val="28"/>
          <w:szCs w:val="28"/>
        </w:rPr>
        <w:t xml:space="preserve"> работы администрации сельсовета.</w:t>
      </w:r>
    </w:p>
    <w:p w:rsidR="00F46F12" w:rsidRDefault="00F46F12" w:rsidP="00F46F12">
      <w:pPr>
        <w:pStyle w:val="ac"/>
        <w:tabs>
          <w:tab w:val="left" w:pos="7371"/>
        </w:tabs>
        <w:ind w:firstLine="567"/>
        <w:rPr>
          <w:b/>
          <w:bCs/>
          <w:iCs/>
          <w:snapToGrid w:val="0"/>
          <w:szCs w:val="28"/>
        </w:rPr>
      </w:pPr>
    </w:p>
    <w:p w:rsidR="00F46F12" w:rsidRDefault="00F46F12" w:rsidP="00F46F12">
      <w:pPr>
        <w:pStyle w:val="ac"/>
        <w:tabs>
          <w:tab w:val="left" w:pos="7371"/>
        </w:tabs>
        <w:ind w:firstLine="567"/>
        <w:rPr>
          <w:b/>
          <w:bCs/>
          <w:snapToGrid w:val="0"/>
          <w:szCs w:val="28"/>
        </w:rPr>
      </w:pPr>
      <w:r>
        <w:rPr>
          <w:b/>
          <w:bCs/>
          <w:snapToGrid w:val="0"/>
          <w:szCs w:val="28"/>
        </w:rPr>
        <w:t>Статья 45. Отмена муниципальных правовых актов и приостановление их действия</w:t>
      </w:r>
    </w:p>
    <w:p w:rsidR="00F46F12" w:rsidRDefault="00F46F12" w:rsidP="00F46F12">
      <w:pPr>
        <w:pStyle w:val="ac"/>
        <w:tabs>
          <w:tab w:val="left" w:pos="7371"/>
        </w:tabs>
        <w:ind w:firstLine="567"/>
        <w:rPr>
          <w:bCs/>
          <w:iCs/>
          <w:snapToGrid w:val="0"/>
          <w:szCs w:val="28"/>
        </w:rPr>
      </w:pPr>
      <w:proofErr w:type="gramStart"/>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46F12" w:rsidRDefault="00F46F12" w:rsidP="00F46F12">
      <w:pPr>
        <w:pStyle w:val="ac"/>
        <w:tabs>
          <w:tab w:val="left" w:pos="7371"/>
        </w:tabs>
        <w:ind w:firstLine="567"/>
        <w:rPr>
          <w:snapToGrid w:val="0"/>
          <w:szCs w:val="28"/>
        </w:rPr>
      </w:pPr>
    </w:p>
    <w:p w:rsidR="00F46F12" w:rsidRDefault="00F46F12" w:rsidP="00F46F12">
      <w:pPr>
        <w:tabs>
          <w:tab w:val="left" w:pos="7371"/>
        </w:tabs>
        <w:ind w:firstLine="567"/>
        <w:jc w:val="both"/>
        <w:rPr>
          <w:b/>
          <w:bCs/>
          <w:sz w:val="28"/>
          <w:szCs w:val="28"/>
        </w:rPr>
      </w:pPr>
      <w:r>
        <w:rPr>
          <w:b/>
          <w:bCs/>
          <w:sz w:val="28"/>
          <w:szCs w:val="28"/>
        </w:rPr>
        <w:t>Статья 46. Вступление в силу и порядок обнародования муниципальных правовых актов</w:t>
      </w:r>
    </w:p>
    <w:p w:rsidR="00F46F12" w:rsidRDefault="00F46F12" w:rsidP="00F46F12">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46F12" w:rsidRDefault="00F46F12" w:rsidP="00F46F12">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F46F12" w:rsidRDefault="00F46F12" w:rsidP="00F46F12">
      <w:pPr>
        <w:ind w:right="-1" w:firstLine="567"/>
        <w:jc w:val="both"/>
        <w:rPr>
          <w:sz w:val="28"/>
          <w:szCs w:val="28"/>
        </w:rPr>
      </w:pPr>
      <w:r>
        <w:rPr>
          <w:sz w:val="28"/>
          <w:szCs w:val="28"/>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F46F12" w:rsidRDefault="00F46F12" w:rsidP="00F46F12">
      <w:pPr>
        <w:tabs>
          <w:tab w:val="left" w:pos="7371"/>
        </w:tabs>
        <w:ind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в администрации сельсовета, а также на информационных стендах в посёлке Степной, села Вершинино, где они должны находиться в течение не менее семи дней со дня официального обнародования. </w:t>
      </w:r>
    </w:p>
    <w:p w:rsidR="00F46F12" w:rsidRDefault="00F46F12" w:rsidP="00F46F12">
      <w:pPr>
        <w:tabs>
          <w:tab w:val="left" w:pos="7371"/>
        </w:tabs>
        <w:ind w:firstLine="567"/>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в администрации сельсовета, а также на информационных стендах в посёлке Степной, села Вершинино.</w:t>
      </w:r>
    </w:p>
    <w:p w:rsidR="00F46F12" w:rsidRDefault="00F46F12" w:rsidP="00F46F12">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BC67B8">
        <w:rPr>
          <w:bCs/>
          <w:sz w:val="28"/>
          <w:szCs w:val="28"/>
        </w:rPr>
        <w:t>(</w:t>
      </w:r>
      <w:hyperlink r:id="rId16" w:history="1">
        <w:r w:rsidRPr="00BC67B8">
          <w:rPr>
            <w:rStyle w:val="a3"/>
            <w:bCs/>
            <w:color w:val="auto"/>
            <w:sz w:val="28"/>
            <w:szCs w:val="28"/>
            <w:u w:val="none"/>
            <w:lang w:val="en-US"/>
          </w:rPr>
          <w:t>http</w:t>
        </w:r>
        <w:r w:rsidRPr="00BC67B8">
          <w:rPr>
            <w:rStyle w:val="a3"/>
            <w:bCs/>
            <w:color w:val="auto"/>
            <w:sz w:val="28"/>
            <w:szCs w:val="28"/>
            <w:u w:val="none"/>
          </w:rPr>
          <w:t>://</w:t>
        </w:r>
        <w:r w:rsidRPr="00BC67B8">
          <w:rPr>
            <w:rStyle w:val="a3"/>
            <w:bCs/>
            <w:color w:val="auto"/>
            <w:sz w:val="28"/>
            <w:szCs w:val="28"/>
            <w:u w:val="none"/>
            <w:lang w:val="en-US"/>
          </w:rPr>
          <w:t>pravo</w:t>
        </w:r>
        <w:r w:rsidRPr="00BC67B8">
          <w:rPr>
            <w:rStyle w:val="a3"/>
            <w:bCs/>
            <w:color w:val="auto"/>
            <w:sz w:val="28"/>
            <w:szCs w:val="28"/>
            <w:u w:val="none"/>
          </w:rPr>
          <w:t>-</w:t>
        </w:r>
        <w:r w:rsidRPr="00BC67B8">
          <w:rPr>
            <w:rStyle w:val="a3"/>
            <w:bCs/>
            <w:color w:val="auto"/>
            <w:sz w:val="28"/>
            <w:szCs w:val="28"/>
            <w:u w:val="none"/>
            <w:lang w:val="en-US"/>
          </w:rPr>
          <w:t>minjust</w:t>
        </w:r>
        <w:r w:rsidRPr="00BC67B8">
          <w:rPr>
            <w:rStyle w:val="a3"/>
            <w:bCs/>
            <w:color w:val="auto"/>
            <w:sz w:val="28"/>
            <w:szCs w:val="28"/>
            <w:u w:val="none"/>
          </w:rPr>
          <w:t>.</w:t>
        </w:r>
        <w:r w:rsidRPr="00BC67B8">
          <w:rPr>
            <w:rStyle w:val="a3"/>
            <w:bCs/>
            <w:color w:val="auto"/>
            <w:sz w:val="28"/>
            <w:szCs w:val="28"/>
            <w:u w:val="none"/>
            <w:lang w:val="en-US"/>
          </w:rPr>
          <w:t>ru</w:t>
        </w:r>
      </w:hyperlink>
      <w:r w:rsidRPr="00BC67B8">
        <w:rPr>
          <w:bCs/>
          <w:sz w:val="28"/>
          <w:szCs w:val="28"/>
        </w:rPr>
        <w:t xml:space="preserve">, </w:t>
      </w:r>
      <w:hyperlink r:id="rId17" w:history="1">
        <w:r w:rsidRPr="00BC67B8">
          <w:rPr>
            <w:rStyle w:val="a3"/>
            <w:bCs/>
            <w:color w:val="auto"/>
            <w:sz w:val="28"/>
            <w:szCs w:val="28"/>
            <w:u w:val="none"/>
            <w:lang w:val="en-US"/>
          </w:rPr>
          <w:t>http</w:t>
        </w:r>
        <w:r w:rsidRPr="00BC67B8">
          <w:rPr>
            <w:rStyle w:val="a3"/>
            <w:bCs/>
            <w:color w:val="auto"/>
            <w:sz w:val="28"/>
            <w:szCs w:val="28"/>
            <w:u w:val="none"/>
          </w:rPr>
          <w:t>://право-минюст</w:t>
        </w:r>
      </w:hyperlink>
      <w:r w:rsidRPr="00BC67B8">
        <w:rPr>
          <w:bCs/>
          <w:sz w:val="28"/>
          <w:szCs w:val="28"/>
        </w:rPr>
        <w:t xml:space="preserve">, регистрация в качестве сетевого издания Эл  </w:t>
      </w:r>
      <w:r>
        <w:rPr>
          <w:bCs/>
          <w:sz w:val="28"/>
          <w:szCs w:val="28"/>
        </w:rPr>
        <w:t xml:space="preserve">№ ФС77-72471 от 05.03.2018). </w:t>
      </w:r>
    </w:p>
    <w:p w:rsidR="00F46F12" w:rsidRDefault="00F46F12" w:rsidP="00F46F12">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F46F12" w:rsidRDefault="00F46F12" w:rsidP="00F46F12">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t>ГЛАВА 6. МУНИЦИПАЛЬНАЯ СЛУЖБА</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47. Муниципальная служба и муниципальный служащий</w:t>
      </w:r>
    </w:p>
    <w:p w:rsidR="00F46F12" w:rsidRDefault="00F46F12" w:rsidP="00F46F12">
      <w:pPr>
        <w:tabs>
          <w:tab w:val="left" w:pos="7371"/>
        </w:tabs>
        <w:ind w:firstLine="567"/>
        <w:jc w:val="both"/>
        <w:rPr>
          <w:bCs/>
          <w:iCs/>
          <w:sz w:val="28"/>
          <w:szCs w:val="28"/>
        </w:rPr>
      </w:pPr>
      <w:r>
        <w:rPr>
          <w:sz w:val="28"/>
          <w:szCs w:val="28"/>
        </w:rPr>
        <w:t xml:space="preserve">1. </w:t>
      </w:r>
      <w:proofErr w:type="gramStart"/>
      <w:r>
        <w:rPr>
          <w:sz w:val="28"/>
          <w:szCs w:val="28"/>
        </w:rPr>
        <w:t xml:space="preserve">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w:t>
      </w:r>
      <w:r w:rsidRPr="00BC67B8">
        <w:rPr>
          <w:sz w:val="28"/>
          <w:szCs w:val="28"/>
        </w:rPr>
        <w:t xml:space="preserve">осуществляется </w:t>
      </w:r>
      <w:hyperlink r:id="rId18" w:tgtFrame="Logical" w:history="1">
        <w:r w:rsidRPr="00BC67B8">
          <w:rPr>
            <w:rStyle w:val="a3"/>
            <w:color w:val="auto"/>
            <w:sz w:val="28"/>
            <w:szCs w:val="28"/>
            <w:u w:val="none"/>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Pr>
          <w:sz w:val="28"/>
          <w:szCs w:val="28"/>
        </w:rPr>
        <w:t xml:space="preserve"> Алтайском </w:t>
      </w:r>
      <w:proofErr w:type="gramStart"/>
      <w:r>
        <w:rPr>
          <w:sz w:val="28"/>
          <w:szCs w:val="28"/>
        </w:rPr>
        <w:t>крае</w:t>
      </w:r>
      <w:proofErr w:type="gramEnd"/>
      <w:r>
        <w:rPr>
          <w:sz w:val="28"/>
          <w:szCs w:val="28"/>
        </w:rPr>
        <w:t xml:space="preserve">»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F46F12" w:rsidRDefault="00F46F12" w:rsidP="00F46F12">
      <w:pPr>
        <w:tabs>
          <w:tab w:val="left" w:pos="7371"/>
        </w:tabs>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6F12" w:rsidRDefault="00F46F12" w:rsidP="00F46F12">
      <w:pPr>
        <w:tabs>
          <w:tab w:val="left" w:pos="7371"/>
        </w:tabs>
        <w:ind w:firstLine="567"/>
        <w:jc w:val="both"/>
        <w:rPr>
          <w:sz w:val="28"/>
          <w:szCs w:val="28"/>
        </w:rPr>
      </w:pPr>
      <w:r>
        <w:rPr>
          <w:sz w:val="28"/>
          <w:szCs w:val="28"/>
        </w:rPr>
        <w:lastRenderedPageBreak/>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F46F12" w:rsidRDefault="00F46F12" w:rsidP="00F46F12">
      <w:pPr>
        <w:tabs>
          <w:tab w:val="left" w:pos="7371"/>
        </w:tabs>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F46F12" w:rsidRDefault="00F46F12" w:rsidP="00F46F12">
      <w:pPr>
        <w:tabs>
          <w:tab w:val="left" w:pos="7371"/>
        </w:tabs>
        <w:ind w:firstLine="567"/>
        <w:jc w:val="both"/>
        <w:rPr>
          <w:b/>
          <w:sz w:val="28"/>
          <w:szCs w:val="28"/>
        </w:rPr>
      </w:pPr>
    </w:p>
    <w:p w:rsidR="00F46F12" w:rsidRDefault="00F46F12" w:rsidP="00F46F12">
      <w:pPr>
        <w:tabs>
          <w:tab w:val="left" w:pos="7371"/>
        </w:tabs>
        <w:ind w:firstLine="567"/>
        <w:jc w:val="both"/>
        <w:rPr>
          <w:b/>
          <w:sz w:val="28"/>
          <w:szCs w:val="28"/>
        </w:rPr>
      </w:pPr>
      <w:r>
        <w:rPr>
          <w:b/>
          <w:sz w:val="28"/>
          <w:szCs w:val="28"/>
        </w:rPr>
        <w:t>Статья 48. Права и обязанности муниципальных служащих</w:t>
      </w:r>
    </w:p>
    <w:p w:rsidR="00F46F12" w:rsidRDefault="00F46F12" w:rsidP="00F46F12">
      <w:pPr>
        <w:tabs>
          <w:tab w:val="left" w:pos="7371"/>
        </w:tabs>
        <w:ind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49. Основные квалификационные требования для замещения должностей муниципальной службы</w:t>
      </w:r>
    </w:p>
    <w:p w:rsidR="00F46F12" w:rsidRDefault="00F46F12" w:rsidP="00F46F12">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6F12" w:rsidRDefault="00F46F12" w:rsidP="00F46F12">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6F12" w:rsidRDefault="00F46F12" w:rsidP="00F46F12">
      <w:pPr>
        <w:tabs>
          <w:tab w:val="left" w:pos="7371"/>
        </w:tabs>
        <w:ind w:firstLine="567"/>
        <w:jc w:val="both"/>
        <w:rPr>
          <w:b/>
          <w:smallCaps/>
          <w:sz w:val="28"/>
          <w:szCs w:val="28"/>
        </w:rPr>
      </w:pPr>
    </w:p>
    <w:p w:rsidR="00F46F12" w:rsidRDefault="00F46F12" w:rsidP="00F46F12">
      <w:pPr>
        <w:tabs>
          <w:tab w:val="left" w:pos="7371"/>
        </w:tabs>
        <w:ind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50. Бюджет поселения</w:t>
      </w:r>
    </w:p>
    <w:p w:rsidR="00F46F12" w:rsidRDefault="00F46F12" w:rsidP="00F46F12">
      <w:pPr>
        <w:tabs>
          <w:tab w:val="left" w:pos="7371"/>
        </w:tabs>
        <w:ind w:firstLine="567"/>
        <w:jc w:val="both"/>
        <w:rPr>
          <w:sz w:val="28"/>
          <w:szCs w:val="28"/>
        </w:rPr>
      </w:pPr>
      <w:r>
        <w:rPr>
          <w:sz w:val="28"/>
          <w:szCs w:val="28"/>
        </w:rPr>
        <w:t>1. Поселение имеет собственный бюджет (бюджет поселения).</w:t>
      </w:r>
    </w:p>
    <w:p w:rsidR="00F46F12" w:rsidRDefault="00F46F12" w:rsidP="00F46F12">
      <w:pPr>
        <w:tabs>
          <w:tab w:val="left" w:pos="7371"/>
        </w:tabs>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9" w:history="1">
        <w:r w:rsidRPr="00BC67B8">
          <w:rPr>
            <w:rStyle w:val="a3"/>
            <w:bCs/>
            <w:color w:val="auto"/>
            <w:sz w:val="28"/>
            <w:szCs w:val="28"/>
            <w:u w:val="none"/>
          </w:rPr>
          <w:t>кодексом</w:t>
        </w:r>
      </w:hyperlink>
      <w:r>
        <w:rPr>
          <w:bCs/>
          <w:sz w:val="28"/>
          <w:szCs w:val="28"/>
        </w:rPr>
        <w:t xml:space="preserve"> Российской Федерации</w:t>
      </w:r>
      <w:r>
        <w:rPr>
          <w:sz w:val="28"/>
          <w:szCs w:val="28"/>
        </w:rPr>
        <w:t>.</w:t>
      </w:r>
    </w:p>
    <w:p w:rsidR="00F46F12" w:rsidRDefault="00F46F12" w:rsidP="00F46F12">
      <w:pPr>
        <w:tabs>
          <w:tab w:val="left" w:pos="7371"/>
        </w:tabs>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F46F12" w:rsidRDefault="00F46F12" w:rsidP="00F46F12">
      <w:pPr>
        <w:tabs>
          <w:tab w:val="left" w:pos="7371"/>
        </w:tabs>
        <w:ind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46F12" w:rsidRDefault="00F46F12" w:rsidP="00F46F12">
      <w:pPr>
        <w:tabs>
          <w:tab w:val="left" w:pos="7371"/>
        </w:tabs>
        <w:ind w:firstLine="567"/>
        <w:jc w:val="both"/>
        <w:rPr>
          <w:sz w:val="28"/>
          <w:szCs w:val="28"/>
        </w:rPr>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F46F12" w:rsidRDefault="00F46F12" w:rsidP="00F46F12">
      <w:pPr>
        <w:tabs>
          <w:tab w:val="left" w:pos="7371"/>
        </w:tabs>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F46F12" w:rsidRDefault="00F46F12" w:rsidP="00F46F12">
      <w:pPr>
        <w:tabs>
          <w:tab w:val="left" w:pos="7371"/>
        </w:tabs>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46F12" w:rsidRDefault="00F46F12" w:rsidP="00F46F12">
      <w:pPr>
        <w:tabs>
          <w:tab w:val="left" w:pos="7371"/>
        </w:tabs>
        <w:ind w:firstLine="567"/>
        <w:jc w:val="both"/>
        <w:rPr>
          <w:sz w:val="28"/>
          <w:szCs w:val="28"/>
        </w:rPr>
      </w:pPr>
    </w:p>
    <w:p w:rsidR="00F46F12" w:rsidRDefault="00F46F12" w:rsidP="00F46F12">
      <w:pPr>
        <w:tabs>
          <w:tab w:val="left" w:pos="7371"/>
        </w:tabs>
        <w:autoSpaceDE w:val="0"/>
        <w:autoSpaceDN w:val="0"/>
        <w:adjustRightInd w:val="0"/>
        <w:ind w:firstLine="540"/>
        <w:jc w:val="both"/>
        <w:rPr>
          <w:b/>
          <w:bCs/>
          <w:sz w:val="28"/>
          <w:szCs w:val="28"/>
        </w:rPr>
      </w:pPr>
      <w:r>
        <w:rPr>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F46F12" w:rsidRDefault="00F46F12" w:rsidP="00F46F12">
      <w:pPr>
        <w:tabs>
          <w:tab w:val="left" w:pos="7371"/>
        </w:tabs>
        <w:ind w:firstLine="567"/>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w:t>
      </w:r>
      <w:r w:rsidRPr="00BC67B8">
        <w:rPr>
          <w:sz w:val="28"/>
          <w:szCs w:val="28"/>
        </w:rPr>
        <w:t xml:space="preserve">с </w:t>
      </w:r>
      <w:hyperlink r:id="rId20" w:tgtFrame="Logical" w:history="1">
        <w:r w:rsidRPr="00BC67B8">
          <w:rPr>
            <w:rStyle w:val="a3"/>
            <w:color w:val="auto"/>
            <w:sz w:val="28"/>
            <w:szCs w:val="28"/>
            <w:u w:val="none"/>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F46F12" w:rsidRDefault="00F46F12" w:rsidP="00F46F12">
      <w:pPr>
        <w:tabs>
          <w:tab w:val="left" w:pos="7371"/>
        </w:tabs>
        <w:ind w:firstLine="567"/>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F46F12" w:rsidRDefault="00F46F12" w:rsidP="00F46F12">
      <w:pPr>
        <w:tabs>
          <w:tab w:val="left" w:pos="7371"/>
        </w:tabs>
        <w:ind w:firstLine="567"/>
        <w:jc w:val="both"/>
        <w:rPr>
          <w:sz w:val="28"/>
          <w:szCs w:val="28"/>
        </w:rPr>
      </w:pPr>
      <w:r>
        <w:rPr>
          <w:sz w:val="28"/>
          <w:szCs w:val="28"/>
        </w:rPr>
        <w:t xml:space="preserve">3. </w:t>
      </w:r>
      <w:proofErr w:type="gramStart"/>
      <w:r>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w:t>
      </w:r>
      <w:r>
        <w:rPr>
          <w:sz w:val="28"/>
          <w:szCs w:val="28"/>
        </w:rPr>
        <w:lastRenderedPageBreak/>
        <w:t>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F46F12" w:rsidRDefault="00F46F12" w:rsidP="00F46F12">
      <w:pPr>
        <w:tabs>
          <w:tab w:val="left" w:pos="7371"/>
        </w:tabs>
        <w:ind w:firstLine="567"/>
        <w:jc w:val="both"/>
        <w:rPr>
          <w:sz w:val="28"/>
          <w:szCs w:val="28"/>
        </w:rPr>
      </w:pPr>
      <w:r>
        <w:rPr>
          <w:sz w:val="28"/>
          <w:szCs w:val="28"/>
        </w:rPr>
        <w:t>4. Исполнение бюджета поселения обеспечивается администрацией сельсовета.</w:t>
      </w:r>
    </w:p>
    <w:p w:rsidR="00F46F12" w:rsidRDefault="00F46F12" w:rsidP="00F46F12">
      <w:pPr>
        <w:tabs>
          <w:tab w:val="left" w:pos="7371"/>
        </w:tabs>
        <w:ind w:firstLine="567"/>
        <w:jc w:val="both"/>
        <w:rPr>
          <w:sz w:val="28"/>
          <w:szCs w:val="28"/>
        </w:rPr>
      </w:pPr>
      <w:r>
        <w:rPr>
          <w:sz w:val="28"/>
          <w:szCs w:val="28"/>
        </w:rPr>
        <w:t xml:space="preserve">5. Кассовое обслуживание исполнения бюджета поселения осуществляется в порядке, </w:t>
      </w:r>
      <w:r w:rsidRPr="00BC67B8">
        <w:rPr>
          <w:sz w:val="28"/>
          <w:szCs w:val="28"/>
        </w:rPr>
        <w:t xml:space="preserve">установленном </w:t>
      </w:r>
      <w:hyperlink r:id="rId21" w:tgtFrame="Logical" w:history="1">
        <w:r w:rsidRPr="00BC67B8">
          <w:rPr>
            <w:rStyle w:val="a3"/>
            <w:color w:val="auto"/>
            <w:sz w:val="28"/>
            <w:szCs w:val="28"/>
            <w:u w:val="none"/>
          </w:rPr>
          <w:t>Бюджетным кодексом Российской Федерации</w:t>
        </w:r>
      </w:hyperlink>
      <w:r>
        <w:rPr>
          <w:sz w:val="28"/>
          <w:szCs w:val="28"/>
        </w:rPr>
        <w:t>.</w:t>
      </w:r>
    </w:p>
    <w:p w:rsidR="00F46F12" w:rsidRDefault="00F46F12" w:rsidP="00F46F12">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F46F12" w:rsidRDefault="00F46F12" w:rsidP="00F46F12">
      <w:pPr>
        <w:pStyle w:val="ConsNormal"/>
        <w:widowControl/>
        <w:ind w:right="-1" w:firstLine="540"/>
        <w:jc w:val="both"/>
        <w:rPr>
          <w:rFonts w:ascii="Times New Roman" w:hAnsi="Times New Roman"/>
          <w:sz w:val="28"/>
          <w:szCs w:val="28"/>
        </w:rPr>
      </w:pPr>
      <w:r>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46F12" w:rsidRDefault="00F46F12" w:rsidP="00F46F12">
      <w:pPr>
        <w:tabs>
          <w:tab w:val="left" w:pos="7371"/>
        </w:tabs>
        <w:ind w:firstLine="540"/>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52. Отчётность об исполнении бюджета поселения</w:t>
      </w:r>
    </w:p>
    <w:p w:rsidR="00F46F12" w:rsidRDefault="00F46F12" w:rsidP="00F46F12">
      <w:pPr>
        <w:tabs>
          <w:tab w:val="left" w:pos="7371"/>
        </w:tabs>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F46F12" w:rsidRDefault="00F46F12" w:rsidP="00F46F12">
      <w:pPr>
        <w:tabs>
          <w:tab w:val="left" w:pos="7371"/>
        </w:tabs>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F46F12" w:rsidRDefault="00F46F12" w:rsidP="00F46F12">
      <w:pPr>
        <w:tabs>
          <w:tab w:val="left" w:pos="7371"/>
        </w:tabs>
        <w:ind w:firstLine="567"/>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F46F12" w:rsidRDefault="00F46F12" w:rsidP="00F46F12">
      <w:pPr>
        <w:tabs>
          <w:tab w:val="left" w:pos="7371"/>
        </w:tabs>
        <w:autoSpaceDE w:val="0"/>
        <w:autoSpaceDN w:val="0"/>
        <w:adjustRightInd w:val="0"/>
        <w:ind w:firstLine="567"/>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46F12" w:rsidRDefault="00F46F12" w:rsidP="00F46F12">
      <w:pPr>
        <w:tabs>
          <w:tab w:val="left" w:pos="7371"/>
        </w:tabs>
        <w:ind w:firstLine="567"/>
        <w:jc w:val="both"/>
        <w:rPr>
          <w:sz w:val="28"/>
          <w:szCs w:val="28"/>
        </w:rPr>
      </w:pPr>
      <w:r>
        <w:rPr>
          <w:sz w:val="28"/>
          <w:szCs w:val="28"/>
        </w:rPr>
        <w:t xml:space="preserve">4. В случаях, установленных </w:t>
      </w:r>
      <w:hyperlink r:id="rId22" w:tgtFrame="Logical" w:history="1">
        <w:r w:rsidRPr="00BC67B8">
          <w:rPr>
            <w:rStyle w:val="a3"/>
            <w:color w:val="auto"/>
            <w:sz w:val="28"/>
            <w:szCs w:val="28"/>
            <w:u w:val="none"/>
          </w:rPr>
          <w:t>Бюджетным кодексом Российской Федерации</w:t>
        </w:r>
      </w:hyperlink>
      <w:r w:rsidRPr="00BC67B8">
        <w:rPr>
          <w:sz w:val="28"/>
          <w:szCs w:val="28"/>
        </w:rPr>
        <w:t>,</w:t>
      </w:r>
      <w:r>
        <w:rPr>
          <w:sz w:val="28"/>
          <w:szCs w:val="28"/>
        </w:rPr>
        <w:t xml:space="preserve"> Совет депутатов имеет право принять решение об отклонении отчёта об исполнении бюджета поселения.</w:t>
      </w:r>
    </w:p>
    <w:p w:rsidR="00F46F12" w:rsidRDefault="00F46F12" w:rsidP="00F46F12">
      <w:pPr>
        <w:tabs>
          <w:tab w:val="left" w:pos="7371"/>
        </w:tabs>
        <w:ind w:firstLine="567"/>
        <w:jc w:val="both"/>
        <w:rPr>
          <w:sz w:val="28"/>
          <w:szCs w:val="28"/>
        </w:rPr>
      </w:pPr>
      <w:r>
        <w:rPr>
          <w:sz w:val="28"/>
          <w:szCs w:val="28"/>
        </w:rPr>
        <w:t xml:space="preserve"> </w:t>
      </w: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53. Муниципальное имущество</w:t>
      </w:r>
    </w:p>
    <w:p w:rsidR="00F46F12" w:rsidRDefault="00F46F12" w:rsidP="00F46F12">
      <w:pPr>
        <w:tabs>
          <w:tab w:val="left" w:pos="7371"/>
        </w:tabs>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F46F12" w:rsidRDefault="00F46F12" w:rsidP="00F46F12">
      <w:pPr>
        <w:tabs>
          <w:tab w:val="left" w:pos="7371"/>
        </w:tabs>
        <w:ind w:firstLine="567"/>
        <w:jc w:val="both"/>
        <w:rPr>
          <w:b/>
          <w:sz w:val="28"/>
          <w:szCs w:val="28"/>
        </w:rPr>
      </w:pPr>
    </w:p>
    <w:p w:rsidR="00F46F12" w:rsidRDefault="00F46F12" w:rsidP="00F46F12">
      <w:pPr>
        <w:tabs>
          <w:tab w:val="left" w:pos="7371"/>
        </w:tabs>
        <w:autoSpaceDE w:val="0"/>
        <w:autoSpaceDN w:val="0"/>
        <w:adjustRightInd w:val="0"/>
        <w:ind w:firstLine="540"/>
        <w:jc w:val="both"/>
        <w:outlineLvl w:val="0"/>
        <w:rPr>
          <w:sz w:val="28"/>
          <w:szCs w:val="28"/>
        </w:rPr>
      </w:pPr>
      <w:r>
        <w:rPr>
          <w:b/>
          <w:sz w:val="28"/>
          <w:szCs w:val="28"/>
        </w:rPr>
        <w:t>Статья 54. Закупки для обеспечения муниципальных нужд</w:t>
      </w:r>
    </w:p>
    <w:p w:rsidR="00F46F12" w:rsidRDefault="00F46F12" w:rsidP="00F46F12">
      <w:pPr>
        <w:tabs>
          <w:tab w:val="left" w:pos="7371"/>
        </w:tabs>
        <w:autoSpaceDE w:val="0"/>
        <w:autoSpaceDN w:val="0"/>
        <w:adjustRightInd w:val="0"/>
        <w:ind w:firstLine="540"/>
        <w:jc w:val="both"/>
        <w:rPr>
          <w:bCs/>
          <w:sz w:val="28"/>
          <w:szCs w:val="28"/>
        </w:rPr>
      </w:pPr>
      <w:r>
        <w:rPr>
          <w:sz w:val="28"/>
          <w:szCs w:val="28"/>
        </w:rPr>
        <w:t xml:space="preserve">1. </w:t>
      </w:r>
      <w:r>
        <w:rPr>
          <w:bCs/>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bCs/>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F46F12" w:rsidRDefault="00F46F12" w:rsidP="00F46F12">
      <w:pPr>
        <w:tabs>
          <w:tab w:val="left" w:pos="7371"/>
        </w:tabs>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F46F12" w:rsidRDefault="00F46F12" w:rsidP="00F46F12">
      <w:pPr>
        <w:pStyle w:val="aa"/>
        <w:tabs>
          <w:tab w:val="left" w:pos="7371"/>
        </w:tabs>
        <w:ind w:firstLine="567"/>
        <w:jc w:val="both"/>
        <w:rPr>
          <w:szCs w:val="28"/>
        </w:rPr>
      </w:pPr>
    </w:p>
    <w:p w:rsidR="00F46F12" w:rsidRDefault="00F46F12" w:rsidP="00F46F12">
      <w:pPr>
        <w:pStyle w:val="aa"/>
        <w:tabs>
          <w:tab w:val="left" w:pos="7371"/>
        </w:tabs>
        <w:ind w:firstLine="567"/>
        <w:jc w:val="both"/>
        <w:rPr>
          <w:szCs w:val="28"/>
        </w:rPr>
      </w:pPr>
      <w:r>
        <w:rPr>
          <w:szCs w:val="28"/>
        </w:rPr>
        <w:t>Статья 55. Муниципальный контроль</w:t>
      </w:r>
    </w:p>
    <w:p w:rsidR="00F46F12" w:rsidRDefault="00F46F12" w:rsidP="00F46F12">
      <w:pPr>
        <w:tabs>
          <w:tab w:val="left" w:pos="7371"/>
        </w:tabs>
        <w:autoSpaceDE w:val="0"/>
        <w:autoSpaceDN w:val="0"/>
        <w:adjustRightInd w:val="0"/>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46F12" w:rsidRPr="00BC67B8" w:rsidRDefault="00F46F12" w:rsidP="00F46F12">
      <w:pPr>
        <w:tabs>
          <w:tab w:val="left" w:pos="7371"/>
        </w:tabs>
        <w:autoSpaceDE w:val="0"/>
        <w:autoSpaceDN w:val="0"/>
        <w:adjustRightInd w:val="0"/>
        <w:ind w:firstLine="540"/>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 w:tgtFrame="Logical" w:history="1">
        <w:r w:rsidRPr="00BC67B8">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67B8">
        <w:rPr>
          <w:sz w:val="28"/>
          <w:szCs w:val="28"/>
        </w:rPr>
        <w:t>.</w:t>
      </w:r>
    </w:p>
    <w:p w:rsidR="00F46F12" w:rsidRDefault="00F46F12" w:rsidP="00F46F12">
      <w:pPr>
        <w:autoSpaceDE w:val="0"/>
        <w:autoSpaceDN w:val="0"/>
        <w:adjustRightInd w:val="0"/>
        <w:ind w:right="-1" w:firstLine="540"/>
        <w:jc w:val="both"/>
        <w:outlineLvl w:val="1"/>
        <w:rPr>
          <w:sz w:val="28"/>
          <w:szCs w:val="28"/>
        </w:rPr>
      </w:pPr>
      <w:r>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 (Совета депутатов)*.</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ТРОИЦКОГО РАЙОНА АЛТАЙСКОГО КРАЯ, ОРГАНАМИ ГОСУДАРСТВЕННОЙ ВЛАСТИ</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56. Взаимодействие Совета депутатов и администрации сельсовета</w:t>
      </w:r>
    </w:p>
    <w:p w:rsidR="00F46F12" w:rsidRDefault="00F46F12" w:rsidP="00F46F12">
      <w:pPr>
        <w:tabs>
          <w:tab w:val="left" w:pos="7371"/>
        </w:tabs>
        <w:ind w:firstLine="567"/>
        <w:jc w:val="both"/>
        <w:rPr>
          <w:sz w:val="28"/>
          <w:szCs w:val="28"/>
        </w:rPr>
      </w:pPr>
      <w:r>
        <w:rPr>
          <w:sz w:val="28"/>
          <w:szCs w:val="28"/>
        </w:rPr>
        <w:t>1. Глава сельсовета обеспечивает взаимодействие Совета депутатов и администрации сельсовета.</w:t>
      </w:r>
    </w:p>
    <w:p w:rsidR="00F46F12" w:rsidRDefault="00F46F12" w:rsidP="00F46F12">
      <w:pPr>
        <w:tabs>
          <w:tab w:val="left" w:pos="7371"/>
        </w:tabs>
        <w:ind w:firstLine="567"/>
        <w:jc w:val="both"/>
        <w:rPr>
          <w:sz w:val="28"/>
          <w:szCs w:val="28"/>
        </w:rPr>
      </w:pPr>
      <w:r>
        <w:rPr>
          <w:sz w:val="28"/>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F46F12" w:rsidRDefault="00F46F12" w:rsidP="00F46F12">
      <w:pPr>
        <w:tabs>
          <w:tab w:val="left" w:pos="7371"/>
        </w:tabs>
        <w:ind w:firstLine="567"/>
        <w:jc w:val="both"/>
        <w:rPr>
          <w:sz w:val="28"/>
          <w:szCs w:val="28"/>
        </w:rPr>
      </w:pPr>
      <w:r>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F46F12" w:rsidRDefault="00F46F12" w:rsidP="00F46F12">
      <w:pPr>
        <w:tabs>
          <w:tab w:val="left" w:pos="7371"/>
        </w:tabs>
        <w:ind w:firstLine="567"/>
        <w:jc w:val="both"/>
        <w:rPr>
          <w:sz w:val="28"/>
          <w:szCs w:val="28"/>
        </w:rPr>
      </w:pPr>
      <w:r>
        <w:rPr>
          <w:sz w:val="28"/>
          <w:szCs w:val="28"/>
        </w:rPr>
        <w:lastRenderedPageBreak/>
        <w:t>3. Депутаты вправе присутствовать с правом совещательного голоса на заседаниях, проводимых главой сельсовета.</w:t>
      </w:r>
    </w:p>
    <w:p w:rsidR="00F46F12" w:rsidRDefault="00F46F12" w:rsidP="00F46F12">
      <w:pPr>
        <w:tabs>
          <w:tab w:val="left" w:pos="7371"/>
        </w:tabs>
        <w:ind w:firstLine="567"/>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F46F12" w:rsidRDefault="00F46F12" w:rsidP="00F46F12">
      <w:pPr>
        <w:tabs>
          <w:tab w:val="left" w:pos="7371"/>
        </w:tabs>
        <w:ind w:firstLine="567"/>
        <w:jc w:val="both"/>
        <w:rPr>
          <w:sz w:val="28"/>
          <w:szCs w:val="28"/>
        </w:rPr>
      </w:pPr>
      <w:r>
        <w:rPr>
          <w:bCs/>
          <w:iCs/>
          <w:sz w:val="28"/>
          <w:szCs w:val="28"/>
        </w:rPr>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F46F12" w:rsidRDefault="00F46F12" w:rsidP="00F46F12">
      <w:pPr>
        <w:tabs>
          <w:tab w:val="left" w:pos="7371"/>
        </w:tabs>
        <w:ind w:firstLine="567"/>
        <w:jc w:val="both"/>
        <w:rPr>
          <w:sz w:val="28"/>
          <w:szCs w:val="28"/>
        </w:rPr>
      </w:pPr>
      <w:r>
        <w:rPr>
          <w:bCs/>
          <w:iCs/>
          <w:sz w:val="28"/>
          <w:szCs w:val="28"/>
        </w:rPr>
        <w:t>5.</w:t>
      </w:r>
      <w:r>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57. Взаимоотношения органов местного самоуправления поселения с органами местного самоуправления Троицкого района Алтайского края, с органами государственной власти Алтайского края</w:t>
      </w:r>
    </w:p>
    <w:p w:rsidR="00F46F12" w:rsidRDefault="00F46F12" w:rsidP="00F46F12">
      <w:pPr>
        <w:tabs>
          <w:tab w:val="left" w:pos="7371"/>
        </w:tabs>
        <w:ind w:firstLine="567"/>
        <w:jc w:val="both"/>
        <w:rPr>
          <w:sz w:val="28"/>
          <w:szCs w:val="28"/>
        </w:rPr>
      </w:pPr>
      <w:r>
        <w:rPr>
          <w:sz w:val="28"/>
          <w:szCs w:val="28"/>
        </w:rPr>
        <w:t>1. Органы местного самоуправления поселения и органы местного самоуправления Троицкого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F46F12" w:rsidRDefault="00F46F12" w:rsidP="00F46F12">
      <w:pPr>
        <w:pStyle w:val="23"/>
        <w:tabs>
          <w:tab w:val="left" w:pos="7371"/>
        </w:tabs>
        <w:ind w:firstLine="540"/>
        <w:rPr>
          <w:szCs w:val="28"/>
        </w:rPr>
      </w:pPr>
      <w:r>
        <w:rPr>
          <w:szCs w:val="28"/>
        </w:rPr>
        <w:t>Порядок заключения указанных соглашений определяется решением Совета депутатов.</w:t>
      </w:r>
    </w:p>
    <w:p w:rsidR="00F46F12" w:rsidRDefault="00F46F12" w:rsidP="00F46F12">
      <w:pPr>
        <w:tabs>
          <w:tab w:val="left" w:pos="7371"/>
        </w:tabs>
        <w:ind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в своей деятельности предложения органов местного самоуправления Троицкого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F46F12" w:rsidRDefault="00F46F12" w:rsidP="00F46F12">
      <w:pPr>
        <w:tabs>
          <w:tab w:val="left" w:pos="7371"/>
        </w:tabs>
        <w:ind w:firstLine="567"/>
        <w:jc w:val="both"/>
        <w:rPr>
          <w:sz w:val="28"/>
          <w:szCs w:val="28"/>
        </w:rPr>
      </w:pPr>
      <w:r>
        <w:rPr>
          <w:sz w:val="28"/>
          <w:szCs w:val="28"/>
        </w:rPr>
        <w:t xml:space="preserve">3. Органы местного самоуправления Троицкого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её проведения.</w:t>
      </w:r>
    </w:p>
    <w:p w:rsidR="00F46F12" w:rsidRDefault="00F46F12" w:rsidP="00F46F12">
      <w:pPr>
        <w:tabs>
          <w:tab w:val="left" w:pos="7371"/>
        </w:tabs>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F46F12" w:rsidRDefault="00F46F12" w:rsidP="00F46F12">
      <w:pPr>
        <w:tabs>
          <w:tab w:val="left" w:pos="7371"/>
        </w:tabs>
        <w:ind w:firstLine="56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46F12" w:rsidRDefault="00F46F12" w:rsidP="00F46F12">
      <w:pPr>
        <w:tabs>
          <w:tab w:val="left" w:pos="7371"/>
        </w:tabs>
        <w:ind w:firstLine="567"/>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46F12" w:rsidRDefault="00F46F12" w:rsidP="00F46F12">
      <w:pPr>
        <w:tabs>
          <w:tab w:val="left" w:pos="7371"/>
        </w:tabs>
        <w:ind w:firstLine="567"/>
        <w:jc w:val="both"/>
        <w:rPr>
          <w:sz w:val="28"/>
          <w:szCs w:val="28"/>
        </w:rPr>
      </w:pPr>
      <w:r>
        <w:rPr>
          <w:sz w:val="28"/>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ГЛАВА 9. ОТВЕТСТВЕННОСТЬ СОВЕТА ДЕПУТАТОВ, ГЛАВЫ СЕЛЬСОВЕТА, АДМИНИСТРАЦИИ СЕЛЬСОВЕТА</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58. Ответственность Совета депутатов, главы сельсовета, администрации сельсовета</w:t>
      </w:r>
    </w:p>
    <w:p w:rsidR="00F46F12" w:rsidRDefault="00F46F12" w:rsidP="00F46F12">
      <w:pPr>
        <w:tabs>
          <w:tab w:val="left" w:pos="7371"/>
        </w:tabs>
        <w:ind w:firstLine="567"/>
        <w:jc w:val="both"/>
        <w:rPr>
          <w:sz w:val="28"/>
          <w:szCs w:val="28"/>
        </w:rPr>
      </w:pPr>
      <w:r>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59. Ответственность органов местного самоуправления, депутатов и главы сельсовета перед населением</w:t>
      </w:r>
    </w:p>
    <w:p w:rsidR="00F46F12" w:rsidRDefault="00F46F12" w:rsidP="00F46F12">
      <w:pPr>
        <w:tabs>
          <w:tab w:val="left" w:pos="7371"/>
        </w:tabs>
        <w:ind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F46F12" w:rsidRDefault="00F46F12" w:rsidP="00F46F12">
      <w:pPr>
        <w:tabs>
          <w:tab w:val="left" w:pos="7371"/>
        </w:tabs>
        <w:ind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60. Ответственность Совета депутатов и главы сельсовета перед государством</w:t>
      </w:r>
    </w:p>
    <w:p w:rsidR="00F46F12" w:rsidRDefault="00F46F12" w:rsidP="00F46F12">
      <w:pPr>
        <w:tabs>
          <w:tab w:val="left" w:pos="7371"/>
        </w:tabs>
        <w:ind w:firstLine="567"/>
        <w:jc w:val="both"/>
        <w:rPr>
          <w:sz w:val="28"/>
          <w:szCs w:val="28"/>
        </w:rPr>
      </w:pPr>
      <w:r>
        <w:rPr>
          <w:sz w:val="28"/>
          <w:szCs w:val="28"/>
        </w:rPr>
        <w:t xml:space="preserve">1. </w:t>
      </w:r>
      <w:proofErr w:type="gramStart"/>
      <w:r>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46F12" w:rsidRDefault="00F46F12" w:rsidP="00F46F12">
      <w:pPr>
        <w:tabs>
          <w:tab w:val="left" w:pos="7371"/>
        </w:tabs>
        <w:ind w:firstLine="567"/>
        <w:jc w:val="both"/>
        <w:rPr>
          <w:sz w:val="28"/>
          <w:szCs w:val="28"/>
        </w:rPr>
      </w:pPr>
      <w:r>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61. Ответственность Совета депутатов, главы сельсовета, администрации сельсовета, перед физическими и юридическими лицами</w:t>
      </w:r>
    </w:p>
    <w:p w:rsidR="00F46F12" w:rsidRDefault="00F46F12" w:rsidP="00F46F12">
      <w:pPr>
        <w:tabs>
          <w:tab w:val="left" w:pos="7371"/>
        </w:tabs>
        <w:ind w:firstLine="567"/>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62. Вступление настоящего Устава в силу</w:t>
      </w:r>
    </w:p>
    <w:p w:rsidR="00F46F12" w:rsidRDefault="00F46F12" w:rsidP="00F46F12">
      <w:pPr>
        <w:tabs>
          <w:tab w:val="left" w:pos="7371"/>
        </w:tabs>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информационных стендах в посёлке Степной, села Вершинино, и вступает в силу в соответствии с Федеральным законом от 6 октября 2003 года № 131-ФЗ.</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 xml:space="preserve">Статья 63.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F46F12" w:rsidRDefault="00F46F12" w:rsidP="00F46F12">
      <w:pPr>
        <w:tabs>
          <w:tab w:val="left" w:pos="7371"/>
        </w:tabs>
        <w:ind w:firstLine="567"/>
        <w:jc w:val="both"/>
        <w:rPr>
          <w:sz w:val="28"/>
          <w:szCs w:val="28"/>
        </w:rPr>
      </w:pPr>
      <w:r>
        <w:rPr>
          <w:sz w:val="28"/>
          <w:szCs w:val="28"/>
        </w:rPr>
        <w:t>Признать утратившими силу со дня вступления в силу настоящего Устава:</w:t>
      </w:r>
    </w:p>
    <w:p w:rsidR="00F46F12" w:rsidRDefault="00F46F12" w:rsidP="00F46F12">
      <w:pPr>
        <w:ind w:firstLine="567"/>
        <w:jc w:val="both"/>
        <w:rPr>
          <w:sz w:val="28"/>
          <w:szCs w:val="28"/>
        </w:rPr>
      </w:pPr>
      <w:r>
        <w:rPr>
          <w:sz w:val="28"/>
          <w:szCs w:val="28"/>
        </w:rPr>
        <w:t xml:space="preserve">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принятый решением Зелёнополянского сельского Совета депутатов Троицкого района Алтайского края от 17.11.2017 г. № 14;</w:t>
      </w:r>
    </w:p>
    <w:p w:rsidR="00F46F12" w:rsidRDefault="00F46F12" w:rsidP="00F46F12">
      <w:pPr>
        <w:tabs>
          <w:tab w:val="left" w:pos="7371"/>
        </w:tabs>
        <w:ind w:firstLine="567"/>
        <w:jc w:val="both"/>
        <w:rPr>
          <w:sz w:val="28"/>
          <w:szCs w:val="28"/>
        </w:rPr>
      </w:pPr>
      <w:r>
        <w:rPr>
          <w:sz w:val="28"/>
          <w:szCs w:val="28"/>
        </w:rPr>
        <w:t xml:space="preserve">Решение Зелёнополянского сельского Совета депутатов Троицкого района Алтайского края от 09.08.2018 г. №17 «О внесении изменений и дополнений в 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w:t>
      </w:r>
    </w:p>
    <w:p w:rsidR="00F46F12" w:rsidRDefault="00F46F12" w:rsidP="00F46F12">
      <w:pPr>
        <w:tabs>
          <w:tab w:val="left" w:pos="7371"/>
        </w:tabs>
        <w:ind w:firstLine="567"/>
        <w:jc w:val="both"/>
        <w:rPr>
          <w:sz w:val="28"/>
          <w:szCs w:val="28"/>
        </w:rPr>
      </w:pPr>
      <w:r>
        <w:rPr>
          <w:sz w:val="28"/>
          <w:szCs w:val="28"/>
        </w:rPr>
        <w:t xml:space="preserve">Решение Зелёнополянского сельского Совета депутатов Троицкого района Алтайского края от  03.10.2019 года № 26  «О внесении изменений и дополнений в 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w:t>
      </w:r>
    </w:p>
    <w:p w:rsidR="00F46F12" w:rsidRDefault="00F46F12" w:rsidP="00F46F12">
      <w:pPr>
        <w:tabs>
          <w:tab w:val="left" w:pos="7371"/>
        </w:tabs>
        <w:ind w:firstLine="567"/>
        <w:jc w:val="both"/>
        <w:rPr>
          <w:b/>
          <w:color w:val="FF0000"/>
          <w:sz w:val="28"/>
          <w:szCs w:val="28"/>
          <w:u w:val="single"/>
        </w:rPr>
      </w:pPr>
    </w:p>
    <w:p w:rsidR="00F46F12" w:rsidRDefault="00F46F12" w:rsidP="00F46F12">
      <w:pPr>
        <w:tabs>
          <w:tab w:val="left" w:pos="7371"/>
        </w:tabs>
        <w:jc w:val="both"/>
        <w:rPr>
          <w:sz w:val="28"/>
          <w:szCs w:val="28"/>
        </w:rPr>
      </w:pPr>
    </w:p>
    <w:p w:rsidR="00F46F12" w:rsidRDefault="00F46F12" w:rsidP="00F46F12">
      <w:pPr>
        <w:tabs>
          <w:tab w:val="left" w:pos="7371"/>
        </w:tabs>
        <w:jc w:val="both"/>
        <w:rPr>
          <w:sz w:val="28"/>
          <w:szCs w:val="28"/>
        </w:rPr>
      </w:pPr>
      <w:r>
        <w:rPr>
          <w:sz w:val="28"/>
          <w:szCs w:val="28"/>
        </w:rPr>
        <w:t>Глава сельсовета                                                   С.В. Алтухова</w:t>
      </w:r>
    </w:p>
    <w:p w:rsidR="00F46F12" w:rsidRDefault="00F46F12" w:rsidP="00F46F12">
      <w:pPr>
        <w:tabs>
          <w:tab w:val="left" w:pos="7371"/>
        </w:tabs>
        <w:jc w:val="both"/>
        <w:rPr>
          <w:sz w:val="28"/>
          <w:szCs w:val="28"/>
        </w:rPr>
      </w:pPr>
    </w:p>
    <w:p w:rsidR="00F46F12" w:rsidRDefault="00F46F12" w:rsidP="00F46F12">
      <w:pPr>
        <w:tabs>
          <w:tab w:val="left" w:pos="7371"/>
        </w:tabs>
        <w:jc w:val="both"/>
        <w:rPr>
          <w:sz w:val="28"/>
          <w:szCs w:val="28"/>
        </w:rPr>
      </w:pPr>
      <w:r>
        <w:rPr>
          <w:sz w:val="28"/>
          <w:szCs w:val="28"/>
        </w:rPr>
        <w:t>«</w:t>
      </w:r>
      <w:r w:rsidR="00CD1EB5">
        <w:rPr>
          <w:sz w:val="28"/>
          <w:szCs w:val="28"/>
        </w:rPr>
        <w:t xml:space="preserve"> </w:t>
      </w:r>
      <w:r w:rsidR="00CD1EB5">
        <w:rPr>
          <w:sz w:val="28"/>
          <w:szCs w:val="28"/>
          <w:u w:val="single"/>
        </w:rPr>
        <w:t xml:space="preserve">20 </w:t>
      </w:r>
      <w:r>
        <w:rPr>
          <w:sz w:val="28"/>
          <w:szCs w:val="28"/>
        </w:rPr>
        <w:t xml:space="preserve">» </w:t>
      </w:r>
      <w:r w:rsidR="00CD1EB5">
        <w:rPr>
          <w:sz w:val="28"/>
          <w:szCs w:val="28"/>
        </w:rPr>
        <w:t xml:space="preserve">    </w:t>
      </w:r>
      <w:r w:rsidR="00CD1EB5">
        <w:rPr>
          <w:sz w:val="28"/>
          <w:szCs w:val="28"/>
          <w:u w:val="single"/>
        </w:rPr>
        <w:t>ноября</w:t>
      </w:r>
      <w:r>
        <w:rPr>
          <w:sz w:val="28"/>
          <w:szCs w:val="28"/>
        </w:rPr>
        <w:t xml:space="preserve"> </w:t>
      </w:r>
      <w:r w:rsidR="00CD1EB5">
        <w:rPr>
          <w:sz w:val="28"/>
          <w:szCs w:val="28"/>
        </w:rPr>
        <w:t xml:space="preserve">   </w:t>
      </w:r>
      <w:r>
        <w:rPr>
          <w:sz w:val="28"/>
          <w:szCs w:val="28"/>
        </w:rPr>
        <w:t>2020 г.</w:t>
      </w:r>
    </w:p>
    <w:p w:rsidR="00F46F12" w:rsidRDefault="00F46F12" w:rsidP="00F46F12">
      <w:pPr>
        <w:tabs>
          <w:tab w:val="left" w:pos="7371"/>
        </w:tabs>
        <w:jc w:val="both"/>
        <w:rPr>
          <w:sz w:val="28"/>
          <w:szCs w:val="28"/>
        </w:rPr>
      </w:pPr>
    </w:p>
    <w:p w:rsidR="00F46F12" w:rsidRDefault="00F46F12" w:rsidP="00F46F12">
      <w:pPr>
        <w:tabs>
          <w:tab w:val="left" w:pos="7371"/>
        </w:tabs>
        <w:jc w:val="both"/>
        <w:rPr>
          <w:sz w:val="28"/>
          <w:szCs w:val="28"/>
        </w:rPr>
      </w:pPr>
      <w:r>
        <w:rPr>
          <w:sz w:val="28"/>
          <w:szCs w:val="28"/>
        </w:rPr>
        <w:t xml:space="preserve">№ </w:t>
      </w:r>
      <w:r w:rsidR="00CD1EB5" w:rsidRPr="00CD1EB5">
        <w:rPr>
          <w:sz w:val="28"/>
          <w:szCs w:val="28"/>
          <w:u w:val="single"/>
        </w:rPr>
        <w:t>2</w:t>
      </w:r>
      <w:r w:rsidR="00E1443D">
        <w:rPr>
          <w:sz w:val="28"/>
          <w:szCs w:val="28"/>
          <w:u w:val="single"/>
        </w:rPr>
        <w:t>4</w:t>
      </w:r>
      <w:bookmarkStart w:id="0" w:name="_GoBack"/>
      <w:bookmarkEnd w:id="0"/>
    </w:p>
    <w:p w:rsidR="00BC67B8" w:rsidRDefault="00BC67B8"/>
    <w:sectPr w:rsidR="00BC67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A9" w:rsidRDefault="004655A9" w:rsidP="00942702">
      <w:r>
        <w:separator/>
      </w:r>
    </w:p>
  </w:endnote>
  <w:endnote w:type="continuationSeparator" w:id="0">
    <w:p w:rsidR="004655A9" w:rsidRDefault="004655A9" w:rsidP="0094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A9" w:rsidRDefault="004655A9" w:rsidP="00942702">
      <w:r>
        <w:separator/>
      </w:r>
    </w:p>
  </w:footnote>
  <w:footnote w:type="continuationSeparator" w:id="0">
    <w:p w:rsidR="004655A9" w:rsidRDefault="004655A9" w:rsidP="0094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80"/>
    <w:rsid w:val="000E06BD"/>
    <w:rsid w:val="00221AF7"/>
    <w:rsid w:val="00224404"/>
    <w:rsid w:val="00297857"/>
    <w:rsid w:val="002F4D5E"/>
    <w:rsid w:val="0038410F"/>
    <w:rsid w:val="004337FD"/>
    <w:rsid w:val="004655A9"/>
    <w:rsid w:val="00493D80"/>
    <w:rsid w:val="004F1AB1"/>
    <w:rsid w:val="006B018D"/>
    <w:rsid w:val="00942702"/>
    <w:rsid w:val="00A03506"/>
    <w:rsid w:val="00B73E39"/>
    <w:rsid w:val="00BC67B8"/>
    <w:rsid w:val="00C91FB2"/>
    <w:rsid w:val="00CD1EB5"/>
    <w:rsid w:val="00D0465F"/>
    <w:rsid w:val="00E1443D"/>
    <w:rsid w:val="00EA0087"/>
    <w:rsid w:val="00F01365"/>
    <w:rsid w:val="00F4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6F12"/>
    <w:pPr>
      <w:keepNext/>
      <w:jc w:val="both"/>
      <w:outlineLvl w:val="0"/>
    </w:pPr>
    <w:rPr>
      <w:sz w:val="28"/>
    </w:rPr>
  </w:style>
  <w:style w:type="paragraph" w:styleId="2">
    <w:name w:val="heading 2"/>
    <w:basedOn w:val="a"/>
    <w:next w:val="a"/>
    <w:link w:val="20"/>
    <w:semiHidden/>
    <w:unhideWhenUsed/>
    <w:qFormat/>
    <w:rsid w:val="00F46F12"/>
    <w:pPr>
      <w:keepNext/>
      <w:ind w:firstLine="709"/>
      <w:jc w:val="both"/>
      <w:outlineLvl w:val="1"/>
    </w:pPr>
    <w:rPr>
      <w:b/>
      <w:sz w:val="28"/>
    </w:rPr>
  </w:style>
  <w:style w:type="paragraph" w:styleId="3">
    <w:name w:val="heading 3"/>
    <w:basedOn w:val="a"/>
    <w:next w:val="a"/>
    <w:link w:val="30"/>
    <w:semiHidden/>
    <w:unhideWhenUsed/>
    <w:qFormat/>
    <w:rsid w:val="00F46F12"/>
    <w:pPr>
      <w:keepNext/>
      <w:jc w:val="both"/>
      <w:outlineLvl w:val="2"/>
    </w:pPr>
    <w:rPr>
      <w:b/>
      <w:sz w:val="24"/>
    </w:rPr>
  </w:style>
  <w:style w:type="paragraph" w:styleId="4">
    <w:name w:val="heading 4"/>
    <w:basedOn w:val="a"/>
    <w:next w:val="a"/>
    <w:link w:val="40"/>
    <w:semiHidden/>
    <w:unhideWhenUsed/>
    <w:qFormat/>
    <w:rsid w:val="00F46F12"/>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F46F12"/>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F46F12"/>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F46F12"/>
    <w:pPr>
      <w:keepNext/>
      <w:spacing w:line="360" w:lineRule="auto"/>
      <w:outlineLvl w:val="6"/>
    </w:pPr>
    <w:rPr>
      <w:b/>
      <w:sz w:val="24"/>
    </w:rPr>
  </w:style>
  <w:style w:type="paragraph" w:styleId="8">
    <w:name w:val="heading 8"/>
    <w:basedOn w:val="a"/>
    <w:next w:val="a"/>
    <w:link w:val="80"/>
    <w:semiHidden/>
    <w:unhideWhenUsed/>
    <w:qFormat/>
    <w:rsid w:val="00F46F12"/>
    <w:pPr>
      <w:keepNext/>
      <w:outlineLvl w:val="7"/>
    </w:pPr>
    <w:rPr>
      <w:sz w:val="28"/>
      <w:szCs w:val="28"/>
    </w:rPr>
  </w:style>
  <w:style w:type="paragraph" w:styleId="9">
    <w:name w:val="heading 9"/>
    <w:basedOn w:val="a"/>
    <w:next w:val="a"/>
    <w:link w:val="90"/>
    <w:semiHidden/>
    <w:unhideWhenUsed/>
    <w:qFormat/>
    <w:rsid w:val="00F46F1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F12"/>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46F12"/>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46F1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F46F12"/>
    <w:rPr>
      <w:rFonts w:ascii="Arial" w:eastAsia="Times New Roman" w:hAnsi="Arial" w:cs="Arial"/>
      <w:b/>
      <w:sz w:val="28"/>
      <w:szCs w:val="20"/>
      <w:lang w:eastAsia="ru-RU"/>
    </w:rPr>
  </w:style>
  <w:style w:type="character" w:customStyle="1" w:styleId="50">
    <w:name w:val="Заголовок 5 Знак"/>
    <w:basedOn w:val="a0"/>
    <w:link w:val="5"/>
    <w:semiHidden/>
    <w:rsid w:val="00F46F12"/>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F46F12"/>
    <w:rPr>
      <w:rFonts w:ascii="Arial" w:eastAsia="Times New Roman" w:hAnsi="Arial" w:cs="Arial"/>
      <w:sz w:val="28"/>
      <w:szCs w:val="20"/>
      <w:lang w:eastAsia="ru-RU"/>
    </w:rPr>
  </w:style>
  <w:style w:type="character" w:customStyle="1" w:styleId="70">
    <w:name w:val="Заголовок 7 Знак"/>
    <w:basedOn w:val="a0"/>
    <w:link w:val="7"/>
    <w:semiHidden/>
    <w:rsid w:val="00F46F12"/>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F46F12"/>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F46F12"/>
    <w:rPr>
      <w:rFonts w:ascii="Arial" w:eastAsia="Times New Roman" w:hAnsi="Arial" w:cs="Arial"/>
      <w:lang w:eastAsia="ru-RU"/>
    </w:rPr>
  </w:style>
  <w:style w:type="character" w:styleId="a3">
    <w:name w:val="Hyperlink"/>
    <w:semiHidden/>
    <w:unhideWhenUsed/>
    <w:rsid w:val="00F46F12"/>
    <w:rPr>
      <w:color w:val="0000FF"/>
      <w:u w:val="single"/>
    </w:rPr>
  </w:style>
  <w:style w:type="character" w:styleId="a4">
    <w:name w:val="FollowedHyperlink"/>
    <w:semiHidden/>
    <w:unhideWhenUsed/>
    <w:rsid w:val="00F46F12"/>
    <w:rPr>
      <w:color w:val="800080"/>
      <w:u w:val="single"/>
    </w:rPr>
  </w:style>
  <w:style w:type="paragraph" w:styleId="a5">
    <w:name w:val="Normal (Web)"/>
    <w:basedOn w:val="a"/>
    <w:semiHidden/>
    <w:unhideWhenUsed/>
    <w:rsid w:val="00F46F12"/>
    <w:pPr>
      <w:spacing w:before="100" w:beforeAutospacing="1" w:after="100" w:afterAutospacing="1"/>
    </w:pPr>
    <w:rPr>
      <w:sz w:val="24"/>
      <w:szCs w:val="24"/>
    </w:rPr>
  </w:style>
  <w:style w:type="paragraph" w:styleId="a6">
    <w:name w:val="header"/>
    <w:basedOn w:val="a"/>
    <w:link w:val="a7"/>
    <w:unhideWhenUsed/>
    <w:rsid w:val="00F46F12"/>
    <w:pPr>
      <w:tabs>
        <w:tab w:val="center" w:pos="4153"/>
        <w:tab w:val="right" w:pos="8306"/>
      </w:tabs>
    </w:pPr>
  </w:style>
  <w:style w:type="character" w:customStyle="1" w:styleId="a7">
    <w:name w:val="Верхний колонтитул Знак"/>
    <w:basedOn w:val="a0"/>
    <w:link w:val="a6"/>
    <w:rsid w:val="00F46F12"/>
    <w:rPr>
      <w:rFonts w:ascii="Times New Roman" w:eastAsia="Times New Roman" w:hAnsi="Times New Roman" w:cs="Times New Roman"/>
      <w:sz w:val="20"/>
      <w:szCs w:val="20"/>
      <w:lang w:eastAsia="ru-RU"/>
    </w:rPr>
  </w:style>
  <w:style w:type="paragraph" w:styleId="a8">
    <w:name w:val="footer"/>
    <w:basedOn w:val="a"/>
    <w:link w:val="a9"/>
    <w:unhideWhenUsed/>
    <w:rsid w:val="00F46F12"/>
    <w:pPr>
      <w:tabs>
        <w:tab w:val="center" w:pos="4677"/>
        <w:tab w:val="right" w:pos="9355"/>
      </w:tabs>
    </w:pPr>
  </w:style>
  <w:style w:type="character" w:customStyle="1" w:styleId="a9">
    <w:name w:val="Нижний колонтитул Знак"/>
    <w:basedOn w:val="a0"/>
    <w:link w:val="a8"/>
    <w:rsid w:val="00F46F12"/>
    <w:rPr>
      <w:rFonts w:ascii="Times New Roman" w:eastAsia="Times New Roman" w:hAnsi="Times New Roman" w:cs="Times New Roman"/>
      <w:sz w:val="20"/>
      <w:szCs w:val="20"/>
      <w:lang w:eastAsia="ru-RU"/>
    </w:rPr>
  </w:style>
  <w:style w:type="paragraph" w:styleId="aa">
    <w:name w:val="Title"/>
    <w:basedOn w:val="a"/>
    <w:link w:val="ab"/>
    <w:qFormat/>
    <w:rsid w:val="00F46F12"/>
    <w:pPr>
      <w:jc w:val="center"/>
    </w:pPr>
    <w:rPr>
      <w:b/>
      <w:sz w:val="28"/>
    </w:rPr>
  </w:style>
  <w:style w:type="character" w:customStyle="1" w:styleId="ab">
    <w:name w:val="Название Знак"/>
    <w:basedOn w:val="a0"/>
    <w:link w:val="aa"/>
    <w:rsid w:val="00F46F12"/>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F46F12"/>
    <w:pPr>
      <w:ind w:firstLine="709"/>
      <w:jc w:val="both"/>
    </w:pPr>
    <w:rPr>
      <w:sz w:val="28"/>
    </w:rPr>
  </w:style>
  <w:style w:type="character" w:customStyle="1" w:styleId="ad">
    <w:name w:val="Основной текст с отступом Знак"/>
    <w:basedOn w:val="a0"/>
    <w:link w:val="ac"/>
    <w:semiHidden/>
    <w:rsid w:val="00F46F1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F46F12"/>
    <w:rPr>
      <w:color w:val="FF0000"/>
      <w:sz w:val="24"/>
    </w:rPr>
  </w:style>
  <w:style w:type="character" w:customStyle="1" w:styleId="22">
    <w:name w:val="Основной текст 2 Знак"/>
    <w:basedOn w:val="a0"/>
    <w:link w:val="21"/>
    <w:semiHidden/>
    <w:rsid w:val="00F46F12"/>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F46F12"/>
    <w:pPr>
      <w:suppressAutoHyphens/>
      <w:ind w:firstLine="720"/>
      <w:jc w:val="both"/>
    </w:pPr>
    <w:rPr>
      <w:sz w:val="28"/>
    </w:rPr>
  </w:style>
  <w:style w:type="character" w:customStyle="1" w:styleId="24">
    <w:name w:val="Основной текст с отступом 2 Знак"/>
    <w:basedOn w:val="a0"/>
    <w:link w:val="23"/>
    <w:semiHidden/>
    <w:rsid w:val="00F46F12"/>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F46F12"/>
    <w:pPr>
      <w:ind w:firstLine="709"/>
      <w:jc w:val="both"/>
    </w:pPr>
    <w:rPr>
      <w:b/>
      <w:sz w:val="28"/>
    </w:rPr>
  </w:style>
  <w:style w:type="character" w:customStyle="1" w:styleId="32">
    <w:name w:val="Основной текст с отступом 3 Знак"/>
    <w:basedOn w:val="a0"/>
    <w:link w:val="31"/>
    <w:semiHidden/>
    <w:rsid w:val="00F46F12"/>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F46F12"/>
    <w:rPr>
      <w:rFonts w:ascii="Courier New" w:hAnsi="Courier New"/>
    </w:rPr>
  </w:style>
  <w:style w:type="character" w:customStyle="1" w:styleId="af">
    <w:name w:val="Текст Знак"/>
    <w:basedOn w:val="a0"/>
    <w:link w:val="ae"/>
    <w:semiHidden/>
    <w:rsid w:val="00F46F12"/>
    <w:rPr>
      <w:rFonts w:ascii="Courier New" w:eastAsia="Times New Roman" w:hAnsi="Courier New" w:cs="Times New Roman"/>
      <w:sz w:val="20"/>
      <w:szCs w:val="20"/>
      <w:lang w:eastAsia="ru-RU"/>
    </w:rPr>
  </w:style>
  <w:style w:type="paragraph" w:customStyle="1" w:styleId="11">
    <w:name w:val="Обычный1"/>
    <w:rsid w:val="00F46F12"/>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1"/>
    <w:rsid w:val="00F46F12"/>
    <w:pPr>
      <w:ind w:firstLine="0"/>
    </w:pPr>
    <w:rPr>
      <w:rFonts w:ascii="Consultant" w:hAnsi="Consultant"/>
    </w:rPr>
  </w:style>
  <w:style w:type="paragraph" w:customStyle="1" w:styleId="ConsNormal">
    <w:name w:val="ConsNormal"/>
    <w:rsid w:val="00F46F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46F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46F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6F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E1443D"/>
    <w:rPr>
      <w:rFonts w:ascii="Tahoma" w:hAnsi="Tahoma" w:cs="Tahoma"/>
      <w:sz w:val="16"/>
      <w:szCs w:val="16"/>
    </w:rPr>
  </w:style>
  <w:style w:type="character" w:customStyle="1" w:styleId="af1">
    <w:name w:val="Текст выноски Знак"/>
    <w:basedOn w:val="a0"/>
    <w:link w:val="af0"/>
    <w:uiPriority w:val="99"/>
    <w:semiHidden/>
    <w:rsid w:val="00E144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6F12"/>
    <w:pPr>
      <w:keepNext/>
      <w:jc w:val="both"/>
      <w:outlineLvl w:val="0"/>
    </w:pPr>
    <w:rPr>
      <w:sz w:val="28"/>
    </w:rPr>
  </w:style>
  <w:style w:type="paragraph" w:styleId="2">
    <w:name w:val="heading 2"/>
    <w:basedOn w:val="a"/>
    <w:next w:val="a"/>
    <w:link w:val="20"/>
    <w:semiHidden/>
    <w:unhideWhenUsed/>
    <w:qFormat/>
    <w:rsid w:val="00F46F12"/>
    <w:pPr>
      <w:keepNext/>
      <w:ind w:firstLine="709"/>
      <w:jc w:val="both"/>
      <w:outlineLvl w:val="1"/>
    </w:pPr>
    <w:rPr>
      <w:b/>
      <w:sz w:val="28"/>
    </w:rPr>
  </w:style>
  <w:style w:type="paragraph" w:styleId="3">
    <w:name w:val="heading 3"/>
    <w:basedOn w:val="a"/>
    <w:next w:val="a"/>
    <w:link w:val="30"/>
    <w:semiHidden/>
    <w:unhideWhenUsed/>
    <w:qFormat/>
    <w:rsid w:val="00F46F12"/>
    <w:pPr>
      <w:keepNext/>
      <w:jc w:val="both"/>
      <w:outlineLvl w:val="2"/>
    </w:pPr>
    <w:rPr>
      <w:b/>
      <w:sz w:val="24"/>
    </w:rPr>
  </w:style>
  <w:style w:type="paragraph" w:styleId="4">
    <w:name w:val="heading 4"/>
    <w:basedOn w:val="a"/>
    <w:next w:val="a"/>
    <w:link w:val="40"/>
    <w:semiHidden/>
    <w:unhideWhenUsed/>
    <w:qFormat/>
    <w:rsid w:val="00F46F12"/>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F46F12"/>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F46F12"/>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F46F12"/>
    <w:pPr>
      <w:keepNext/>
      <w:spacing w:line="360" w:lineRule="auto"/>
      <w:outlineLvl w:val="6"/>
    </w:pPr>
    <w:rPr>
      <w:b/>
      <w:sz w:val="24"/>
    </w:rPr>
  </w:style>
  <w:style w:type="paragraph" w:styleId="8">
    <w:name w:val="heading 8"/>
    <w:basedOn w:val="a"/>
    <w:next w:val="a"/>
    <w:link w:val="80"/>
    <w:semiHidden/>
    <w:unhideWhenUsed/>
    <w:qFormat/>
    <w:rsid w:val="00F46F12"/>
    <w:pPr>
      <w:keepNext/>
      <w:outlineLvl w:val="7"/>
    </w:pPr>
    <w:rPr>
      <w:sz w:val="28"/>
      <w:szCs w:val="28"/>
    </w:rPr>
  </w:style>
  <w:style w:type="paragraph" w:styleId="9">
    <w:name w:val="heading 9"/>
    <w:basedOn w:val="a"/>
    <w:next w:val="a"/>
    <w:link w:val="90"/>
    <w:semiHidden/>
    <w:unhideWhenUsed/>
    <w:qFormat/>
    <w:rsid w:val="00F46F1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F12"/>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46F12"/>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46F1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F46F12"/>
    <w:rPr>
      <w:rFonts w:ascii="Arial" w:eastAsia="Times New Roman" w:hAnsi="Arial" w:cs="Arial"/>
      <w:b/>
      <w:sz w:val="28"/>
      <w:szCs w:val="20"/>
      <w:lang w:eastAsia="ru-RU"/>
    </w:rPr>
  </w:style>
  <w:style w:type="character" w:customStyle="1" w:styleId="50">
    <w:name w:val="Заголовок 5 Знак"/>
    <w:basedOn w:val="a0"/>
    <w:link w:val="5"/>
    <w:semiHidden/>
    <w:rsid w:val="00F46F12"/>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F46F12"/>
    <w:rPr>
      <w:rFonts w:ascii="Arial" w:eastAsia="Times New Roman" w:hAnsi="Arial" w:cs="Arial"/>
      <w:sz w:val="28"/>
      <w:szCs w:val="20"/>
      <w:lang w:eastAsia="ru-RU"/>
    </w:rPr>
  </w:style>
  <w:style w:type="character" w:customStyle="1" w:styleId="70">
    <w:name w:val="Заголовок 7 Знак"/>
    <w:basedOn w:val="a0"/>
    <w:link w:val="7"/>
    <w:semiHidden/>
    <w:rsid w:val="00F46F12"/>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F46F12"/>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F46F12"/>
    <w:rPr>
      <w:rFonts w:ascii="Arial" w:eastAsia="Times New Roman" w:hAnsi="Arial" w:cs="Arial"/>
      <w:lang w:eastAsia="ru-RU"/>
    </w:rPr>
  </w:style>
  <w:style w:type="character" w:styleId="a3">
    <w:name w:val="Hyperlink"/>
    <w:semiHidden/>
    <w:unhideWhenUsed/>
    <w:rsid w:val="00F46F12"/>
    <w:rPr>
      <w:color w:val="0000FF"/>
      <w:u w:val="single"/>
    </w:rPr>
  </w:style>
  <w:style w:type="character" w:styleId="a4">
    <w:name w:val="FollowedHyperlink"/>
    <w:semiHidden/>
    <w:unhideWhenUsed/>
    <w:rsid w:val="00F46F12"/>
    <w:rPr>
      <w:color w:val="800080"/>
      <w:u w:val="single"/>
    </w:rPr>
  </w:style>
  <w:style w:type="paragraph" w:styleId="a5">
    <w:name w:val="Normal (Web)"/>
    <w:basedOn w:val="a"/>
    <w:semiHidden/>
    <w:unhideWhenUsed/>
    <w:rsid w:val="00F46F12"/>
    <w:pPr>
      <w:spacing w:before="100" w:beforeAutospacing="1" w:after="100" w:afterAutospacing="1"/>
    </w:pPr>
    <w:rPr>
      <w:sz w:val="24"/>
      <w:szCs w:val="24"/>
    </w:rPr>
  </w:style>
  <w:style w:type="paragraph" w:styleId="a6">
    <w:name w:val="header"/>
    <w:basedOn w:val="a"/>
    <w:link w:val="a7"/>
    <w:unhideWhenUsed/>
    <w:rsid w:val="00F46F12"/>
    <w:pPr>
      <w:tabs>
        <w:tab w:val="center" w:pos="4153"/>
        <w:tab w:val="right" w:pos="8306"/>
      </w:tabs>
    </w:pPr>
  </w:style>
  <w:style w:type="character" w:customStyle="1" w:styleId="a7">
    <w:name w:val="Верхний колонтитул Знак"/>
    <w:basedOn w:val="a0"/>
    <w:link w:val="a6"/>
    <w:rsid w:val="00F46F12"/>
    <w:rPr>
      <w:rFonts w:ascii="Times New Roman" w:eastAsia="Times New Roman" w:hAnsi="Times New Roman" w:cs="Times New Roman"/>
      <w:sz w:val="20"/>
      <w:szCs w:val="20"/>
      <w:lang w:eastAsia="ru-RU"/>
    </w:rPr>
  </w:style>
  <w:style w:type="paragraph" w:styleId="a8">
    <w:name w:val="footer"/>
    <w:basedOn w:val="a"/>
    <w:link w:val="a9"/>
    <w:unhideWhenUsed/>
    <w:rsid w:val="00F46F12"/>
    <w:pPr>
      <w:tabs>
        <w:tab w:val="center" w:pos="4677"/>
        <w:tab w:val="right" w:pos="9355"/>
      </w:tabs>
    </w:pPr>
  </w:style>
  <w:style w:type="character" w:customStyle="1" w:styleId="a9">
    <w:name w:val="Нижний колонтитул Знак"/>
    <w:basedOn w:val="a0"/>
    <w:link w:val="a8"/>
    <w:rsid w:val="00F46F12"/>
    <w:rPr>
      <w:rFonts w:ascii="Times New Roman" w:eastAsia="Times New Roman" w:hAnsi="Times New Roman" w:cs="Times New Roman"/>
      <w:sz w:val="20"/>
      <w:szCs w:val="20"/>
      <w:lang w:eastAsia="ru-RU"/>
    </w:rPr>
  </w:style>
  <w:style w:type="paragraph" w:styleId="aa">
    <w:name w:val="Title"/>
    <w:basedOn w:val="a"/>
    <w:link w:val="ab"/>
    <w:qFormat/>
    <w:rsid w:val="00F46F12"/>
    <w:pPr>
      <w:jc w:val="center"/>
    </w:pPr>
    <w:rPr>
      <w:b/>
      <w:sz w:val="28"/>
    </w:rPr>
  </w:style>
  <w:style w:type="character" w:customStyle="1" w:styleId="ab">
    <w:name w:val="Название Знак"/>
    <w:basedOn w:val="a0"/>
    <w:link w:val="aa"/>
    <w:rsid w:val="00F46F12"/>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F46F12"/>
    <w:pPr>
      <w:ind w:firstLine="709"/>
      <w:jc w:val="both"/>
    </w:pPr>
    <w:rPr>
      <w:sz w:val="28"/>
    </w:rPr>
  </w:style>
  <w:style w:type="character" w:customStyle="1" w:styleId="ad">
    <w:name w:val="Основной текст с отступом Знак"/>
    <w:basedOn w:val="a0"/>
    <w:link w:val="ac"/>
    <w:semiHidden/>
    <w:rsid w:val="00F46F1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F46F12"/>
    <w:rPr>
      <w:color w:val="FF0000"/>
      <w:sz w:val="24"/>
    </w:rPr>
  </w:style>
  <w:style w:type="character" w:customStyle="1" w:styleId="22">
    <w:name w:val="Основной текст 2 Знак"/>
    <w:basedOn w:val="a0"/>
    <w:link w:val="21"/>
    <w:semiHidden/>
    <w:rsid w:val="00F46F12"/>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F46F12"/>
    <w:pPr>
      <w:suppressAutoHyphens/>
      <w:ind w:firstLine="720"/>
      <w:jc w:val="both"/>
    </w:pPr>
    <w:rPr>
      <w:sz w:val="28"/>
    </w:rPr>
  </w:style>
  <w:style w:type="character" w:customStyle="1" w:styleId="24">
    <w:name w:val="Основной текст с отступом 2 Знак"/>
    <w:basedOn w:val="a0"/>
    <w:link w:val="23"/>
    <w:semiHidden/>
    <w:rsid w:val="00F46F12"/>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F46F12"/>
    <w:pPr>
      <w:ind w:firstLine="709"/>
      <w:jc w:val="both"/>
    </w:pPr>
    <w:rPr>
      <w:b/>
      <w:sz w:val="28"/>
    </w:rPr>
  </w:style>
  <w:style w:type="character" w:customStyle="1" w:styleId="32">
    <w:name w:val="Основной текст с отступом 3 Знак"/>
    <w:basedOn w:val="a0"/>
    <w:link w:val="31"/>
    <w:semiHidden/>
    <w:rsid w:val="00F46F12"/>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F46F12"/>
    <w:rPr>
      <w:rFonts w:ascii="Courier New" w:hAnsi="Courier New"/>
    </w:rPr>
  </w:style>
  <w:style w:type="character" w:customStyle="1" w:styleId="af">
    <w:name w:val="Текст Знак"/>
    <w:basedOn w:val="a0"/>
    <w:link w:val="ae"/>
    <w:semiHidden/>
    <w:rsid w:val="00F46F12"/>
    <w:rPr>
      <w:rFonts w:ascii="Courier New" w:eastAsia="Times New Roman" w:hAnsi="Courier New" w:cs="Times New Roman"/>
      <w:sz w:val="20"/>
      <w:szCs w:val="20"/>
      <w:lang w:eastAsia="ru-RU"/>
    </w:rPr>
  </w:style>
  <w:style w:type="paragraph" w:customStyle="1" w:styleId="11">
    <w:name w:val="Обычный1"/>
    <w:rsid w:val="00F46F12"/>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1"/>
    <w:rsid w:val="00F46F12"/>
    <w:pPr>
      <w:ind w:firstLine="0"/>
    </w:pPr>
    <w:rPr>
      <w:rFonts w:ascii="Consultant" w:hAnsi="Consultant"/>
    </w:rPr>
  </w:style>
  <w:style w:type="paragraph" w:customStyle="1" w:styleId="ConsNormal">
    <w:name w:val="ConsNormal"/>
    <w:rsid w:val="00F46F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46F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46F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6F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E1443D"/>
    <w:rPr>
      <w:rFonts w:ascii="Tahoma" w:hAnsi="Tahoma" w:cs="Tahoma"/>
      <w:sz w:val="16"/>
      <w:szCs w:val="16"/>
    </w:rPr>
  </w:style>
  <w:style w:type="character" w:customStyle="1" w:styleId="af1">
    <w:name w:val="Текст выноски Знак"/>
    <w:basedOn w:val="a0"/>
    <w:link w:val="af0"/>
    <w:uiPriority w:val="99"/>
    <w:semiHidden/>
    <w:rsid w:val="00E144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5a1ac393-3b91-46f2-bbc2-9cd0bb6a288b.doc" TargetMode="External"/><Relationship Id="rId13" Type="http://schemas.openxmlformats.org/officeDocument/2006/relationships/hyperlink" Target="garantf1://70272954.0/" TargetMode="External"/><Relationship Id="rId18" Type="http://schemas.openxmlformats.org/officeDocument/2006/relationships/hyperlink" Target="http://dostup.scli.ru:8111/content/act/bbf89570-6239-4cfb-bdba-5b454c14e321.html" TargetMode="Externa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frsrv:8080/content/act/5a1ac393-3b91-46f2-bbc2-9cd0bb6a288b.doc" TargetMode="External"/><Relationship Id="rId12" Type="http://schemas.openxmlformats.org/officeDocument/2006/relationships/hyperlink" Target="garantf1://70171682.0/" TargetMode="External"/><Relationship Id="rId17" Type="http://schemas.openxmlformats.org/officeDocument/2006/relationships/hyperlink" Target="http://&#1087;&#1088;&#1072;&#1074;&#1086;-&#1084;&#1080;&#1085;&#1102;&#1089;&#109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stup.scli.ru:8111/content/act/4f48675c-2dc2-4b7b-8f43-c7d17ab9072f.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87;&#1088;&#1072;&#1074;&#1086;-&#1084;&#1080;&#1085;&#1102;&#1089;&#1090;" TargetMode="External"/><Relationship Id="rId23"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consultantplus://offline/ref=B9FA31EBB97E47F1190F092DF22536D6AC23CCC0BE1C43E144BE1970AD3ER0D"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pravo-minjust.ru" TargetMode="External"/><Relationship Id="rId22"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43</Pages>
  <Words>15377</Words>
  <Characters>87649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cp:lastPrinted>2020-11-24T09:19:00Z</cp:lastPrinted>
  <dcterms:created xsi:type="dcterms:W3CDTF">2020-10-26T05:19:00Z</dcterms:created>
  <dcterms:modified xsi:type="dcterms:W3CDTF">2020-11-24T09:22:00Z</dcterms:modified>
</cp:coreProperties>
</file>